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3B78F" w14:textId="3FA03960" w:rsidR="000C2363" w:rsidRPr="00556B92" w:rsidRDefault="000C5ED8" w:rsidP="0082314F">
      <w:pPr>
        <w:ind w:left="1080" w:hanging="1080"/>
        <w:jc w:val="both"/>
        <w:rPr>
          <w:sz w:val="48"/>
          <w:u w:val="single"/>
        </w:rPr>
      </w:pPr>
      <w:bookmarkStart w:id="0" w:name="_GoBack"/>
      <w:bookmarkEnd w:id="0"/>
      <w:r>
        <w:rPr>
          <w:noProof/>
          <w:sz w:val="20"/>
          <w:lang w:val="en-US"/>
        </w:rPr>
        <w:object w:dxaOrig="1440" w:dyaOrig="1440" w14:anchorId="2CDA6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63pt;margin-top:0;width:55.95pt;height:81.05pt;z-index:-251658752;mso-wrap-edited:f" wrapcoords="-171 0 -171 20829 21600 20829 21600 0 -171 0">
            <v:imagedata r:id="rId7" o:title=""/>
            <w10:wrap type="square"/>
          </v:shape>
          <o:OLEObject Type="Embed" ProgID="Word.Document.8" ShapeID="_x0000_s1028" DrawAspect="Content" ObjectID="_1733204525" r:id="rId8">
            <o:FieldCodes>\s</o:FieldCodes>
          </o:OLEObject>
        </w:object>
      </w:r>
      <w:r w:rsidR="005E1CED" w:rsidRPr="00556B92">
        <w:rPr>
          <w:sz w:val="52"/>
          <w:u w:val="single"/>
        </w:rPr>
        <w:t xml:space="preserve"> </w:t>
      </w:r>
      <w:r w:rsidR="000C2363" w:rsidRPr="00556B92">
        <w:rPr>
          <w:sz w:val="52"/>
          <w:u w:val="single"/>
        </w:rPr>
        <w:t>military veterans</w:t>
      </w:r>
      <w:r w:rsidR="0022751C">
        <w:rPr>
          <w:sz w:val="52"/>
          <w:u w:val="single"/>
        </w:rPr>
        <w:t xml:space="preserve">  </w:t>
      </w:r>
    </w:p>
    <w:p w14:paraId="03B59550" w14:textId="77777777" w:rsidR="000C2363" w:rsidRPr="00263E34" w:rsidRDefault="00C24C73" w:rsidP="0082314F">
      <w:pPr>
        <w:ind w:left="1080" w:hanging="1080"/>
        <w:jc w:val="both"/>
      </w:pPr>
      <w:r w:rsidRPr="00263E34">
        <w:t>Department</w:t>
      </w:r>
      <w:r w:rsidR="000C2363" w:rsidRPr="00263E34">
        <w:t>:</w:t>
      </w:r>
      <w:r w:rsidR="00FB2F61" w:rsidRPr="00263E34">
        <w:t xml:space="preserve"> </w:t>
      </w:r>
    </w:p>
    <w:p w14:paraId="682DBF8E" w14:textId="77777777" w:rsidR="000C2363" w:rsidRPr="00263E34" w:rsidRDefault="000C2363" w:rsidP="0082314F">
      <w:pPr>
        <w:ind w:left="1080" w:hanging="1080"/>
        <w:jc w:val="both"/>
      </w:pPr>
      <w:r w:rsidRPr="00263E34">
        <w:t>Military Veterans</w:t>
      </w:r>
    </w:p>
    <w:p w14:paraId="3E1A9757" w14:textId="77777777" w:rsidR="000C2363" w:rsidRPr="00263E34" w:rsidRDefault="000C2363" w:rsidP="0082314F">
      <w:pPr>
        <w:pStyle w:val="Heading1"/>
        <w:ind w:hanging="1080"/>
        <w:jc w:val="both"/>
        <w:rPr>
          <w:rFonts w:cs="Arial"/>
          <w:b w:val="0"/>
          <w:bCs w:val="0"/>
        </w:rPr>
      </w:pPr>
      <w:r w:rsidRPr="00263E34">
        <w:t>REPUBLIC OF SOUTH AFRI</w:t>
      </w:r>
      <w:r w:rsidR="006A00BA" w:rsidRPr="00263E34">
        <w:t>CA</w:t>
      </w:r>
      <w:r w:rsidRPr="00263E34">
        <w:rPr>
          <w:b w:val="0"/>
        </w:rPr>
        <w:tab/>
      </w:r>
      <w:r w:rsidRPr="00263E34">
        <w:rPr>
          <w:b w:val="0"/>
        </w:rPr>
        <w:tab/>
      </w:r>
    </w:p>
    <w:p w14:paraId="1D2CBCA6" w14:textId="77777777" w:rsidR="006A00BA" w:rsidRPr="00263E34" w:rsidRDefault="006A00BA" w:rsidP="0082314F">
      <w:pPr>
        <w:ind w:left="1080" w:right="-900" w:hanging="1080"/>
        <w:jc w:val="both"/>
        <w:rPr>
          <w:rFonts w:cs="Arial"/>
          <w:b/>
          <w:bCs/>
        </w:rPr>
      </w:pPr>
      <w:r w:rsidRPr="00263E34">
        <w:rPr>
          <w:rFonts w:cs="Arial"/>
          <w:b/>
          <w:bCs/>
        </w:rPr>
        <w:tab/>
      </w:r>
      <w:r w:rsidRPr="00263E34">
        <w:rPr>
          <w:rFonts w:cs="Arial"/>
          <w:b/>
          <w:bCs/>
        </w:rPr>
        <w:tab/>
      </w:r>
      <w:r w:rsidRPr="00263E34">
        <w:rPr>
          <w:rFonts w:cs="Arial"/>
          <w:b/>
          <w:bCs/>
        </w:rPr>
        <w:tab/>
      </w:r>
      <w:r w:rsidRPr="00263E34">
        <w:rPr>
          <w:rFonts w:cs="Arial"/>
          <w:b/>
          <w:bCs/>
        </w:rPr>
        <w:tab/>
      </w:r>
      <w:r w:rsidRPr="00263E34">
        <w:rPr>
          <w:rFonts w:cs="Arial"/>
          <w:b/>
          <w:bCs/>
        </w:rPr>
        <w:tab/>
      </w:r>
      <w:r w:rsidRPr="00263E34">
        <w:rPr>
          <w:rFonts w:cs="Arial"/>
          <w:b/>
          <w:bCs/>
        </w:rPr>
        <w:tab/>
      </w:r>
      <w:r w:rsidRPr="00263E34">
        <w:rPr>
          <w:rFonts w:cs="Arial"/>
          <w:b/>
          <w:bCs/>
        </w:rPr>
        <w:tab/>
      </w:r>
    </w:p>
    <w:p w14:paraId="584DF030" w14:textId="77777777" w:rsidR="00002A51" w:rsidRPr="00263E34" w:rsidRDefault="00002A51" w:rsidP="00002A51">
      <w:pPr>
        <w:ind w:left="1080" w:right="-900" w:hanging="1080"/>
        <w:jc w:val="both"/>
        <w:rPr>
          <w:rFonts w:cs="Arial"/>
        </w:rPr>
      </w:pPr>
    </w:p>
    <w:p w14:paraId="41045102" w14:textId="77777777" w:rsidR="00411F1D" w:rsidRPr="00263E34" w:rsidRDefault="000C2363" w:rsidP="0082314F">
      <w:pPr>
        <w:jc w:val="both"/>
        <w:rPr>
          <w:rFonts w:cs="Arial"/>
        </w:rPr>
      </w:pPr>
      <w:r w:rsidRPr="00263E34">
        <w:rPr>
          <w:rFonts w:cs="Arial"/>
        </w:rPr>
        <w:tab/>
        <w:t xml:space="preserve"> </w:t>
      </w:r>
    </w:p>
    <w:p w14:paraId="5DA47EF5" w14:textId="2D8849A7" w:rsidR="00B2280C" w:rsidRPr="00263E34" w:rsidRDefault="001D5C2C" w:rsidP="00B2280C">
      <w:pPr>
        <w:ind w:right="-540"/>
        <w:jc w:val="center"/>
        <w:rPr>
          <w:rFonts w:cs="Arial"/>
          <w:b/>
          <w:szCs w:val="22"/>
        </w:rPr>
      </w:pPr>
      <w:r w:rsidRPr="00263E34">
        <w:rPr>
          <w:rFonts w:cs="Arial"/>
          <w:b/>
          <w:szCs w:val="22"/>
        </w:rPr>
        <w:t>EDUCATION SUPPORT</w:t>
      </w:r>
      <w:r w:rsidR="00B2280C" w:rsidRPr="00263E34">
        <w:rPr>
          <w:rFonts w:cs="Arial"/>
          <w:b/>
          <w:szCs w:val="22"/>
        </w:rPr>
        <w:t xml:space="preserve"> </w:t>
      </w:r>
      <w:r w:rsidR="00B82401" w:rsidRPr="00263E34">
        <w:rPr>
          <w:rFonts w:cs="Arial"/>
          <w:b/>
          <w:szCs w:val="22"/>
        </w:rPr>
        <w:t>AGREEMENT</w:t>
      </w:r>
      <w:r w:rsidR="006B0879">
        <w:rPr>
          <w:rFonts w:cs="Arial"/>
          <w:b/>
          <w:szCs w:val="22"/>
        </w:rPr>
        <w:t xml:space="preserve"> </w:t>
      </w:r>
      <w:r w:rsidR="00FD015F">
        <w:rPr>
          <w:rFonts w:cs="Arial"/>
          <w:b/>
          <w:szCs w:val="22"/>
        </w:rPr>
        <w:t>2023</w:t>
      </w:r>
    </w:p>
    <w:p w14:paraId="0AA776EA" w14:textId="77777777" w:rsidR="00B2280C" w:rsidRPr="00263E34" w:rsidRDefault="00B2280C" w:rsidP="00B2280C">
      <w:pPr>
        <w:ind w:right="-540"/>
        <w:rPr>
          <w:rFonts w:cs="Arial"/>
          <w:b/>
          <w:szCs w:val="22"/>
        </w:rPr>
      </w:pPr>
    </w:p>
    <w:p w14:paraId="5589B6CA" w14:textId="77777777" w:rsidR="00B2280C" w:rsidRPr="00263E34" w:rsidRDefault="00882CC4" w:rsidP="00B2280C">
      <w:pPr>
        <w:ind w:right="-540"/>
        <w:jc w:val="center"/>
        <w:rPr>
          <w:rFonts w:cs="Arial"/>
          <w:b/>
          <w:szCs w:val="22"/>
        </w:rPr>
      </w:pPr>
      <w:r w:rsidRPr="00263E34">
        <w:rPr>
          <w:rFonts w:cs="Arial"/>
          <w:b/>
          <w:szCs w:val="22"/>
        </w:rPr>
        <w:t>Entered</w:t>
      </w:r>
      <w:r w:rsidR="00B2280C" w:rsidRPr="00263E34">
        <w:rPr>
          <w:rFonts w:cs="Arial"/>
          <w:b/>
          <w:szCs w:val="22"/>
        </w:rPr>
        <w:t xml:space="preserve"> into by and between:</w:t>
      </w:r>
    </w:p>
    <w:p w14:paraId="1F363DAC" w14:textId="77777777" w:rsidR="00B2280C" w:rsidRPr="00263E34" w:rsidRDefault="00B2280C" w:rsidP="00B2280C">
      <w:pPr>
        <w:ind w:right="-540"/>
        <w:rPr>
          <w:rFonts w:cs="Arial"/>
          <w:b/>
          <w:szCs w:val="22"/>
        </w:rPr>
      </w:pPr>
    </w:p>
    <w:p w14:paraId="7EE8C499" w14:textId="77777777" w:rsidR="00B2280C" w:rsidRPr="00263E34" w:rsidRDefault="00B2280C" w:rsidP="00B2280C">
      <w:pPr>
        <w:spacing w:line="276" w:lineRule="auto"/>
        <w:ind w:right="-540"/>
        <w:jc w:val="center"/>
        <w:rPr>
          <w:rFonts w:cs="Arial"/>
          <w:b/>
          <w:szCs w:val="22"/>
        </w:rPr>
      </w:pPr>
      <w:r w:rsidRPr="00263E34">
        <w:rPr>
          <w:rFonts w:cs="Arial"/>
          <w:b/>
          <w:szCs w:val="22"/>
        </w:rPr>
        <w:t xml:space="preserve">THE </w:t>
      </w:r>
      <w:r w:rsidR="00C24C73" w:rsidRPr="00263E34">
        <w:rPr>
          <w:rFonts w:cs="Arial"/>
          <w:b/>
          <w:szCs w:val="22"/>
        </w:rPr>
        <w:t>DEPARTMENT</w:t>
      </w:r>
      <w:r w:rsidRPr="00263E34">
        <w:rPr>
          <w:rFonts w:cs="Arial"/>
          <w:b/>
          <w:szCs w:val="22"/>
        </w:rPr>
        <w:t xml:space="preserve"> OF MILITARY VETERANS</w:t>
      </w:r>
    </w:p>
    <w:p w14:paraId="42CB2EF9" w14:textId="77777777" w:rsidR="00B2280C" w:rsidRPr="00263E34" w:rsidRDefault="00B2280C" w:rsidP="00B2280C">
      <w:pPr>
        <w:spacing w:line="276" w:lineRule="auto"/>
        <w:ind w:right="-540"/>
        <w:jc w:val="center"/>
        <w:rPr>
          <w:rFonts w:cs="Arial"/>
          <w:szCs w:val="22"/>
        </w:rPr>
      </w:pPr>
      <w:r w:rsidRPr="00263E34">
        <w:rPr>
          <w:rFonts w:cs="Arial"/>
          <w:szCs w:val="22"/>
        </w:rPr>
        <w:t>(</w:t>
      </w:r>
      <w:r w:rsidR="00882CC4" w:rsidRPr="00263E34">
        <w:rPr>
          <w:rFonts w:cs="Arial"/>
          <w:szCs w:val="22"/>
        </w:rPr>
        <w:t>Hereinafter</w:t>
      </w:r>
      <w:r w:rsidRPr="00263E34">
        <w:rPr>
          <w:rFonts w:cs="Arial"/>
          <w:szCs w:val="22"/>
        </w:rPr>
        <w:t xml:space="preserve"> referred to as “</w:t>
      </w:r>
      <w:r w:rsidRPr="00263E34">
        <w:rPr>
          <w:rFonts w:cs="Arial"/>
          <w:b/>
          <w:szCs w:val="22"/>
        </w:rPr>
        <w:t xml:space="preserve">the </w:t>
      </w:r>
      <w:r w:rsidR="00C24C73" w:rsidRPr="00263E34">
        <w:rPr>
          <w:rFonts w:cs="Arial"/>
          <w:b/>
          <w:szCs w:val="22"/>
        </w:rPr>
        <w:t>Department</w:t>
      </w:r>
      <w:r w:rsidRPr="00263E34">
        <w:rPr>
          <w:rFonts w:cs="Arial"/>
          <w:szCs w:val="22"/>
        </w:rPr>
        <w:t>”)</w:t>
      </w:r>
    </w:p>
    <w:p w14:paraId="07D5D702" w14:textId="77777777" w:rsidR="00B2280C" w:rsidRPr="00263E34" w:rsidRDefault="00B2280C" w:rsidP="00B2280C">
      <w:pPr>
        <w:ind w:right="-540"/>
        <w:rPr>
          <w:rFonts w:cs="Arial"/>
          <w:szCs w:val="22"/>
        </w:rPr>
      </w:pPr>
    </w:p>
    <w:p w14:paraId="31A62552" w14:textId="2C17A60B" w:rsidR="00B2280C" w:rsidRPr="00263E34" w:rsidRDefault="00882CC4" w:rsidP="00B2280C">
      <w:pPr>
        <w:spacing w:line="276" w:lineRule="auto"/>
        <w:ind w:right="-540"/>
        <w:jc w:val="center"/>
        <w:rPr>
          <w:rFonts w:cs="Arial"/>
          <w:szCs w:val="22"/>
        </w:rPr>
      </w:pPr>
      <w:r w:rsidRPr="00263E34">
        <w:rPr>
          <w:rFonts w:cs="Arial"/>
          <w:szCs w:val="22"/>
        </w:rPr>
        <w:t>Duly</w:t>
      </w:r>
      <w:r w:rsidR="00B2280C" w:rsidRPr="00263E34">
        <w:rPr>
          <w:rFonts w:cs="Arial"/>
          <w:szCs w:val="22"/>
        </w:rPr>
        <w:t xml:space="preserve"> represented herein by </w:t>
      </w:r>
      <w:r w:rsidR="006B0879">
        <w:rPr>
          <w:rFonts w:cs="Arial"/>
          <w:b/>
          <w:szCs w:val="22"/>
        </w:rPr>
        <w:t>……………………………………</w:t>
      </w:r>
      <w:r w:rsidR="00B2280C" w:rsidRPr="00263E34">
        <w:rPr>
          <w:rFonts w:cs="Arial"/>
          <w:szCs w:val="22"/>
        </w:rPr>
        <w:t xml:space="preserve"> </w:t>
      </w:r>
    </w:p>
    <w:p w14:paraId="4DF27A1A" w14:textId="77777777" w:rsidR="00B2280C" w:rsidRPr="00263E34" w:rsidRDefault="00B2280C" w:rsidP="000A19D2">
      <w:pPr>
        <w:spacing w:line="276" w:lineRule="auto"/>
        <w:ind w:right="-540" w:firstLine="720"/>
        <w:rPr>
          <w:rFonts w:cs="Arial"/>
          <w:szCs w:val="22"/>
        </w:rPr>
      </w:pPr>
      <w:r w:rsidRPr="00263E34">
        <w:rPr>
          <w:rFonts w:cs="Arial"/>
          <w:szCs w:val="22"/>
        </w:rPr>
        <w:t xml:space="preserve">of the </w:t>
      </w:r>
      <w:r w:rsidR="00C24C73" w:rsidRPr="00263E34">
        <w:rPr>
          <w:rFonts w:cs="Arial"/>
          <w:szCs w:val="22"/>
        </w:rPr>
        <w:t>Department</w:t>
      </w:r>
      <w:r w:rsidRPr="00263E34">
        <w:rPr>
          <w:rFonts w:cs="Arial"/>
          <w:szCs w:val="22"/>
        </w:rPr>
        <w:t xml:space="preserve"> of Military Veterans and</w:t>
      </w:r>
      <w:r w:rsidR="000A19D2" w:rsidRPr="00263E34">
        <w:rPr>
          <w:rFonts w:cs="Arial"/>
          <w:szCs w:val="22"/>
        </w:rPr>
        <w:t xml:space="preserve"> </w:t>
      </w:r>
      <w:r w:rsidRPr="00263E34">
        <w:rPr>
          <w:rFonts w:cs="Arial"/>
          <w:szCs w:val="22"/>
        </w:rPr>
        <w:t>duly authorized thereto</w:t>
      </w:r>
    </w:p>
    <w:p w14:paraId="6A4323F0" w14:textId="77777777" w:rsidR="00B2280C" w:rsidRPr="00263E34" w:rsidRDefault="00B2280C" w:rsidP="00B2280C">
      <w:pPr>
        <w:ind w:right="-540"/>
        <w:rPr>
          <w:rFonts w:cs="Arial"/>
          <w:szCs w:val="22"/>
        </w:rPr>
      </w:pPr>
    </w:p>
    <w:p w14:paraId="2CC6AEFE" w14:textId="77777777" w:rsidR="00B2280C" w:rsidRPr="00263E34" w:rsidRDefault="00882CC4" w:rsidP="00B2280C">
      <w:pPr>
        <w:ind w:right="-540"/>
        <w:jc w:val="center"/>
        <w:rPr>
          <w:rFonts w:cs="Arial"/>
          <w:b/>
          <w:szCs w:val="22"/>
        </w:rPr>
      </w:pPr>
      <w:r w:rsidRPr="00263E34">
        <w:rPr>
          <w:rFonts w:cs="Arial"/>
          <w:b/>
          <w:szCs w:val="22"/>
        </w:rPr>
        <w:t>And</w:t>
      </w:r>
    </w:p>
    <w:p w14:paraId="5D3402F7" w14:textId="77777777" w:rsidR="00B2280C" w:rsidRPr="00263E34" w:rsidRDefault="00B2280C" w:rsidP="00B2280C">
      <w:pPr>
        <w:ind w:right="-540"/>
        <w:rPr>
          <w:rFonts w:cs="Arial"/>
          <w:szCs w:val="22"/>
        </w:rPr>
      </w:pPr>
    </w:p>
    <w:p w14:paraId="2F629C84" w14:textId="77777777" w:rsidR="00B2280C" w:rsidRPr="00263E34" w:rsidRDefault="00B2280C" w:rsidP="00B2280C">
      <w:pPr>
        <w:spacing w:line="360" w:lineRule="auto"/>
        <w:ind w:right="-540"/>
        <w:jc w:val="both"/>
        <w:rPr>
          <w:rFonts w:cs="Arial"/>
          <w:szCs w:val="22"/>
        </w:rPr>
      </w:pPr>
      <w:r w:rsidRPr="00263E34">
        <w:rPr>
          <w:rFonts w:cs="Arial"/>
          <w:szCs w:val="22"/>
        </w:rPr>
        <w:t>Full name of learner/student</w:t>
      </w:r>
      <w:r w:rsidRPr="00263E34">
        <w:rPr>
          <w:rFonts w:cs="Arial"/>
          <w:szCs w:val="22"/>
        </w:rPr>
        <w:tab/>
        <w:t>_______________________________________</w:t>
      </w:r>
    </w:p>
    <w:p w14:paraId="751B452C" w14:textId="77777777" w:rsidR="00B2280C" w:rsidRPr="00263E34" w:rsidRDefault="00B2280C" w:rsidP="00B2280C">
      <w:pPr>
        <w:spacing w:line="360" w:lineRule="auto"/>
        <w:ind w:right="-540"/>
        <w:jc w:val="both"/>
        <w:rPr>
          <w:rFonts w:cs="Arial"/>
          <w:szCs w:val="22"/>
        </w:rPr>
      </w:pPr>
      <w:r w:rsidRPr="00263E34">
        <w:rPr>
          <w:rFonts w:cs="Arial"/>
          <w:szCs w:val="22"/>
        </w:rPr>
        <w:t xml:space="preserve">Identity number </w:t>
      </w:r>
      <w:r w:rsidRPr="00263E34">
        <w:rPr>
          <w:rFonts w:cs="Arial"/>
          <w:szCs w:val="22"/>
        </w:rPr>
        <w:tab/>
      </w:r>
      <w:r w:rsidRPr="00263E34">
        <w:rPr>
          <w:rFonts w:cs="Arial"/>
          <w:szCs w:val="22"/>
        </w:rPr>
        <w:tab/>
        <w:t>____________________________________</w:t>
      </w:r>
      <w:r w:rsidRPr="00263E34">
        <w:rPr>
          <w:rFonts w:cs="Arial"/>
          <w:sz w:val="28"/>
          <w:szCs w:val="22"/>
        </w:rPr>
        <w:t>__</w:t>
      </w:r>
      <w:r w:rsidRPr="00263E34">
        <w:rPr>
          <w:rFonts w:cs="Arial"/>
          <w:szCs w:val="22"/>
        </w:rPr>
        <w:t>_</w:t>
      </w:r>
    </w:p>
    <w:p w14:paraId="3239A54B" w14:textId="77777777" w:rsidR="00B2280C" w:rsidRPr="00263E34" w:rsidRDefault="00B2280C" w:rsidP="00B2280C">
      <w:pPr>
        <w:ind w:right="-540"/>
        <w:jc w:val="both"/>
        <w:rPr>
          <w:rFonts w:cs="Arial"/>
          <w:szCs w:val="22"/>
        </w:rPr>
      </w:pPr>
    </w:p>
    <w:p w14:paraId="6886EEE8" w14:textId="77777777" w:rsidR="00B2280C" w:rsidRPr="00263E34" w:rsidRDefault="00B2280C" w:rsidP="00B2280C">
      <w:pPr>
        <w:ind w:right="-540"/>
        <w:jc w:val="center"/>
        <w:rPr>
          <w:rFonts w:cs="Arial"/>
          <w:szCs w:val="22"/>
        </w:rPr>
      </w:pPr>
      <w:r w:rsidRPr="00263E34">
        <w:rPr>
          <w:rFonts w:cs="Arial"/>
          <w:szCs w:val="22"/>
        </w:rPr>
        <w:t>(</w:t>
      </w:r>
      <w:r w:rsidR="00882CC4" w:rsidRPr="00263E34">
        <w:rPr>
          <w:rFonts w:cs="Arial"/>
          <w:szCs w:val="22"/>
        </w:rPr>
        <w:t>Herein</w:t>
      </w:r>
      <w:r w:rsidRPr="00263E34">
        <w:rPr>
          <w:rFonts w:cs="Arial"/>
          <w:szCs w:val="22"/>
        </w:rPr>
        <w:t xml:space="preserve"> after referred to as “</w:t>
      </w:r>
      <w:r w:rsidRPr="00263E34">
        <w:rPr>
          <w:rFonts w:cs="Arial"/>
          <w:b/>
          <w:szCs w:val="22"/>
        </w:rPr>
        <w:t>the learner/student</w:t>
      </w:r>
      <w:r w:rsidRPr="00263E34">
        <w:rPr>
          <w:rFonts w:cs="Arial"/>
          <w:szCs w:val="22"/>
        </w:rPr>
        <w:t>”)</w:t>
      </w:r>
    </w:p>
    <w:p w14:paraId="1B88311F" w14:textId="77777777" w:rsidR="00B2280C" w:rsidRPr="00263E34" w:rsidRDefault="00B2280C" w:rsidP="00B2280C">
      <w:pPr>
        <w:ind w:right="-540"/>
        <w:jc w:val="both"/>
        <w:rPr>
          <w:rFonts w:cs="Arial"/>
          <w:szCs w:val="22"/>
        </w:rPr>
      </w:pPr>
    </w:p>
    <w:p w14:paraId="52D128E2" w14:textId="77777777" w:rsidR="00B2280C" w:rsidRPr="00263E34" w:rsidRDefault="00B2280C" w:rsidP="00B2280C">
      <w:pPr>
        <w:ind w:right="-540"/>
        <w:jc w:val="both"/>
        <w:rPr>
          <w:rFonts w:cs="Arial"/>
          <w:szCs w:val="22"/>
        </w:rPr>
      </w:pPr>
      <w:r w:rsidRPr="00263E34">
        <w:rPr>
          <w:rFonts w:cs="Arial"/>
          <w:szCs w:val="22"/>
        </w:rPr>
        <w:t>Learner/Student’s residential address:</w:t>
      </w:r>
      <w:r w:rsidRPr="00263E34">
        <w:rPr>
          <w:rFonts w:cs="Arial"/>
          <w:szCs w:val="22"/>
        </w:rPr>
        <w:tab/>
      </w:r>
    </w:p>
    <w:p w14:paraId="3D1A4FE7" w14:textId="77777777" w:rsidR="00B2280C" w:rsidRPr="00263E34" w:rsidRDefault="00B2280C" w:rsidP="00B2280C">
      <w:pPr>
        <w:ind w:left="3600" w:right="-540" w:firstLine="720"/>
        <w:jc w:val="both"/>
        <w:rPr>
          <w:rFonts w:cs="Arial"/>
          <w:szCs w:val="22"/>
        </w:rPr>
      </w:pPr>
      <w:r w:rsidRPr="00263E34">
        <w:rPr>
          <w:rFonts w:cs="Arial"/>
          <w:szCs w:val="22"/>
        </w:rPr>
        <w:t>__________________________</w:t>
      </w:r>
    </w:p>
    <w:p w14:paraId="357816AD" w14:textId="77777777" w:rsidR="00B2280C" w:rsidRPr="00263E34" w:rsidRDefault="00B2280C" w:rsidP="00B2280C">
      <w:pPr>
        <w:ind w:right="-540"/>
        <w:jc w:val="both"/>
        <w:rPr>
          <w:rFonts w:cs="Arial"/>
          <w:szCs w:val="22"/>
        </w:rPr>
      </w:pPr>
      <w:r w:rsidRPr="00263E34">
        <w:rPr>
          <w:rFonts w:cs="Arial"/>
          <w:szCs w:val="22"/>
        </w:rPr>
        <w:tab/>
      </w:r>
      <w:r w:rsidRPr="00263E34">
        <w:rPr>
          <w:rFonts w:cs="Arial"/>
          <w:szCs w:val="22"/>
        </w:rPr>
        <w:tab/>
      </w:r>
      <w:r w:rsidRPr="00263E34">
        <w:rPr>
          <w:rFonts w:cs="Arial"/>
          <w:szCs w:val="22"/>
        </w:rPr>
        <w:tab/>
      </w:r>
      <w:r w:rsidRPr="00263E34">
        <w:rPr>
          <w:rFonts w:cs="Arial"/>
          <w:szCs w:val="22"/>
        </w:rPr>
        <w:tab/>
      </w:r>
      <w:r w:rsidRPr="00263E34">
        <w:rPr>
          <w:rFonts w:cs="Arial"/>
          <w:szCs w:val="22"/>
        </w:rPr>
        <w:tab/>
      </w:r>
      <w:r w:rsidRPr="00263E34">
        <w:rPr>
          <w:rFonts w:cs="Arial"/>
          <w:szCs w:val="22"/>
        </w:rPr>
        <w:tab/>
        <w:t>__________________________</w:t>
      </w:r>
    </w:p>
    <w:p w14:paraId="5B0AC8CE" w14:textId="77777777" w:rsidR="00B2280C" w:rsidRPr="00263E34" w:rsidRDefault="00B2280C" w:rsidP="00B2280C">
      <w:pPr>
        <w:ind w:right="-540"/>
        <w:jc w:val="both"/>
        <w:rPr>
          <w:rFonts w:cs="Arial"/>
          <w:szCs w:val="22"/>
        </w:rPr>
      </w:pPr>
      <w:r w:rsidRPr="00263E34">
        <w:rPr>
          <w:rFonts w:cs="Arial"/>
          <w:szCs w:val="22"/>
        </w:rPr>
        <w:tab/>
      </w:r>
      <w:r w:rsidRPr="00263E34">
        <w:rPr>
          <w:rFonts w:cs="Arial"/>
          <w:szCs w:val="22"/>
        </w:rPr>
        <w:tab/>
      </w:r>
      <w:r w:rsidRPr="00263E34">
        <w:rPr>
          <w:rFonts w:cs="Arial"/>
          <w:szCs w:val="22"/>
        </w:rPr>
        <w:tab/>
      </w:r>
      <w:r w:rsidRPr="00263E34">
        <w:rPr>
          <w:rFonts w:cs="Arial"/>
          <w:szCs w:val="22"/>
        </w:rPr>
        <w:tab/>
      </w:r>
      <w:r w:rsidRPr="00263E34">
        <w:rPr>
          <w:rFonts w:cs="Arial"/>
          <w:szCs w:val="22"/>
        </w:rPr>
        <w:tab/>
      </w:r>
      <w:r w:rsidRPr="00263E34">
        <w:rPr>
          <w:rFonts w:cs="Arial"/>
          <w:szCs w:val="22"/>
        </w:rPr>
        <w:tab/>
        <w:t>__________________________</w:t>
      </w:r>
    </w:p>
    <w:p w14:paraId="47C67E7F" w14:textId="77777777" w:rsidR="00B2280C" w:rsidRPr="00263E34" w:rsidRDefault="00B2280C" w:rsidP="00B2280C">
      <w:pPr>
        <w:ind w:right="-540"/>
        <w:jc w:val="both"/>
        <w:rPr>
          <w:rFonts w:cs="Arial"/>
          <w:szCs w:val="22"/>
        </w:rPr>
      </w:pPr>
    </w:p>
    <w:p w14:paraId="24EFAB0D" w14:textId="77777777" w:rsidR="00B2280C" w:rsidRPr="00263E34" w:rsidRDefault="00B2280C" w:rsidP="00B2280C">
      <w:pPr>
        <w:ind w:right="-540"/>
        <w:jc w:val="both"/>
        <w:rPr>
          <w:rFonts w:cs="Arial"/>
          <w:szCs w:val="22"/>
        </w:rPr>
      </w:pPr>
      <w:r w:rsidRPr="00263E34">
        <w:rPr>
          <w:rFonts w:cs="Arial"/>
          <w:szCs w:val="22"/>
        </w:rPr>
        <w:t>Home telephone number:</w:t>
      </w:r>
      <w:r w:rsidRPr="00263E34">
        <w:rPr>
          <w:rFonts w:cs="Arial"/>
          <w:szCs w:val="22"/>
        </w:rPr>
        <w:tab/>
      </w:r>
      <w:r w:rsidRPr="00263E34">
        <w:rPr>
          <w:rFonts w:cs="Arial"/>
          <w:szCs w:val="22"/>
        </w:rPr>
        <w:tab/>
      </w:r>
      <w:r w:rsidRPr="00263E34">
        <w:rPr>
          <w:rFonts w:cs="Arial"/>
          <w:szCs w:val="22"/>
        </w:rPr>
        <w:tab/>
        <w:t>__________________________</w:t>
      </w:r>
    </w:p>
    <w:p w14:paraId="1981CE31" w14:textId="77777777" w:rsidR="00B2280C" w:rsidRPr="00263E34" w:rsidRDefault="00B2280C" w:rsidP="00B2280C">
      <w:pPr>
        <w:ind w:right="-540"/>
        <w:jc w:val="both"/>
        <w:rPr>
          <w:rFonts w:cs="Arial"/>
          <w:szCs w:val="22"/>
        </w:rPr>
      </w:pPr>
      <w:r w:rsidRPr="00263E34">
        <w:rPr>
          <w:rFonts w:cs="Arial"/>
          <w:szCs w:val="22"/>
        </w:rPr>
        <w:t xml:space="preserve">Cellular number: </w:t>
      </w:r>
      <w:r w:rsidRPr="00263E34">
        <w:rPr>
          <w:rFonts w:cs="Arial"/>
          <w:szCs w:val="22"/>
        </w:rPr>
        <w:tab/>
      </w:r>
      <w:r w:rsidRPr="00263E34">
        <w:rPr>
          <w:rFonts w:cs="Arial"/>
          <w:szCs w:val="22"/>
        </w:rPr>
        <w:tab/>
      </w:r>
      <w:r w:rsidRPr="00263E34">
        <w:rPr>
          <w:rFonts w:cs="Arial"/>
          <w:szCs w:val="22"/>
        </w:rPr>
        <w:tab/>
      </w:r>
      <w:r w:rsidRPr="00263E34">
        <w:rPr>
          <w:rFonts w:cs="Arial"/>
          <w:szCs w:val="22"/>
        </w:rPr>
        <w:tab/>
        <w:t>__________________________</w:t>
      </w:r>
    </w:p>
    <w:p w14:paraId="23CFF7AF" w14:textId="77777777" w:rsidR="00B2280C" w:rsidRPr="00263E34" w:rsidRDefault="00B2280C" w:rsidP="00B2280C">
      <w:pPr>
        <w:ind w:right="-540"/>
        <w:jc w:val="both"/>
        <w:rPr>
          <w:rFonts w:cs="Arial"/>
          <w:szCs w:val="22"/>
        </w:rPr>
      </w:pPr>
    </w:p>
    <w:p w14:paraId="7C5DABCB" w14:textId="77777777" w:rsidR="00B2280C" w:rsidRPr="00263E34" w:rsidRDefault="00B2280C" w:rsidP="00B2280C">
      <w:pPr>
        <w:ind w:right="-540"/>
        <w:jc w:val="both"/>
        <w:rPr>
          <w:rFonts w:cs="Arial"/>
          <w:szCs w:val="22"/>
        </w:rPr>
      </w:pPr>
      <w:r w:rsidRPr="00263E34">
        <w:rPr>
          <w:rFonts w:cs="Arial"/>
          <w:szCs w:val="22"/>
        </w:rPr>
        <w:t xml:space="preserve">Postal address: </w:t>
      </w:r>
      <w:r w:rsidRPr="00263E34">
        <w:rPr>
          <w:rFonts w:cs="Arial"/>
          <w:szCs w:val="22"/>
        </w:rPr>
        <w:tab/>
      </w:r>
      <w:r w:rsidRPr="00263E34">
        <w:rPr>
          <w:rFonts w:cs="Arial"/>
          <w:szCs w:val="22"/>
        </w:rPr>
        <w:tab/>
      </w:r>
      <w:r w:rsidRPr="00263E34">
        <w:rPr>
          <w:rFonts w:cs="Arial"/>
          <w:szCs w:val="22"/>
        </w:rPr>
        <w:tab/>
      </w:r>
      <w:r w:rsidRPr="00263E34">
        <w:rPr>
          <w:rFonts w:cs="Arial"/>
          <w:szCs w:val="22"/>
        </w:rPr>
        <w:tab/>
        <w:t>__________________________</w:t>
      </w:r>
    </w:p>
    <w:p w14:paraId="309485EE" w14:textId="77777777" w:rsidR="00B2280C" w:rsidRPr="00263E34" w:rsidRDefault="00B2280C" w:rsidP="00B2280C">
      <w:pPr>
        <w:ind w:right="-540"/>
        <w:jc w:val="both"/>
        <w:rPr>
          <w:rFonts w:cs="Arial"/>
          <w:szCs w:val="22"/>
        </w:rPr>
      </w:pPr>
      <w:r w:rsidRPr="00263E34">
        <w:rPr>
          <w:rFonts w:cs="Arial"/>
          <w:szCs w:val="22"/>
        </w:rPr>
        <w:tab/>
      </w:r>
      <w:r w:rsidRPr="00263E34">
        <w:rPr>
          <w:rFonts w:cs="Arial"/>
          <w:szCs w:val="22"/>
        </w:rPr>
        <w:tab/>
      </w:r>
      <w:r w:rsidRPr="00263E34">
        <w:rPr>
          <w:rFonts w:cs="Arial"/>
          <w:szCs w:val="22"/>
        </w:rPr>
        <w:tab/>
      </w:r>
      <w:r w:rsidRPr="00263E34">
        <w:rPr>
          <w:rFonts w:cs="Arial"/>
          <w:szCs w:val="22"/>
        </w:rPr>
        <w:tab/>
      </w:r>
      <w:r w:rsidRPr="00263E34">
        <w:rPr>
          <w:rFonts w:cs="Arial"/>
          <w:szCs w:val="22"/>
        </w:rPr>
        <w:tab/>
      </w:r>
      <w:r w:rsidRPr="00263E34">
        <w:rPr>
          <w:rFonts w:cs="Arial"/>
          <w:szCs w:val="22"/>
        </w:rPr>
        <w:tab/>
        <w:t>__________________________</w:t>
      </w:r>
    </w:p>
    <w:p w14:paraId="4CE2C69D" w14:textId="77777777" w:rsidR="00B2280C" w:rsidRPr="00263E34" w:rsidRDefault="00B2280C" w:rsidP="00B2280C">
      <w:pPr>
        <w:ind w:right="-540"/>
        <w:jc w:val="both"/>
        <w:rPr>
          <w:rFonts w:cs="Arial"/>
          <w:szCs w:val="22"/>
        </w:rPr>
      </w:pPr>
      <w:r w:rsidRPr="00263E34">
        <w:rPr>
          <w:rFonts w:cs="Arial"/>
          <w:szCs w:val="22"/>
        </w:rPr>
        <w:tab/>
      </w:r>
      <w:r w:rsidRPr="00263E34">
        <w:rPr>
          <w:rFonts w:cs="Arial"/>
          <w:szCs w:val="22"/>
        </w:rPr>
        <w:tab/>
      </w:r>
      <w:r w:rsidRPr="00263E34">
        <w:rPr>
          <w:rFonts w:cs="Arial"/>
          <w:szCs w:val="22"/>
        </w:rPr>
        <w:tab/>
      </w:r>
      <w:r w:rsidRPr="00263E34">
        <w:rPr>
          <w:rFonts w:cs="Arial"/>
          <w:szCs w:val="22"/>
        </w:rPr>
        <w:tab/>
      </w:r>
      <w:r w:rsidRPr="00263E34">
        <w:rPr>
          <w:rFonts w:cs="Arial"/>
          <w:szCs w:val="22"/>
        </w:rPr>
        <w:tab/>
      </w:r>
      <w:r w:rsidRPr="00263E34">
        <w:rPr>
          <w:rFonts w:cs="Arial"/>
          <w:szCs w:val="22"/>
        </w:rPr>
        <w:tab/>
        <w:t>__________________________</w:t>
      </w:r>
    </w:p>
    <w:p w14:paraId="32EA55FE" w14:textId="77777777" w:rsidR="00B2280C" w:rsidRPr="00263E34" w:rsidRDefault="00B2280C" w:rsidP="00B2280C">
      <w:pPr>
        <w:ind w:right="-540"/>
        <w:jc w:val="both"/>
        <w:rPr>
          <w:rFonts w:cs="Arial"/>
          <w:szCs w:val="22"/>
        </w:rPr>
      </w:pPr>
    </w:p>
    <w:p w14:paraId="62F1CCC2" w14:textId="77777777" w:rsidR="00B2280C" w:rsidRPr="00263E34" w:rsidRDefault="00B2280C" w:rsidP="00B2280C">
      <w:pPr>
        <w:ind w:right="-540"/>
        <w:jc w:val="both"/>
        <w:rPr>
          <w:rFonts w:cs="Arial"/>
          <w:szCs w:val="22"/>
        </w:rPr>
      </w:pPr>
    </w:p>
    <w:p w14:paraId="7149265C" w14:textId="77777777" w:rsidR="00B2280C" w:rsidRPr="00263E34" w:rsidRDefault="00B2280C" w:rsidP="00B2280C">
      <w:pPr>
        <w:ind w:right="-540"/>
        <w:jc w:val="both"/>
        <w:rPr>
          <w:rFonts w:cs="Arial"/>
          <w:szCs w:val="22"/>
        </w:rPr>
      </w:pPr>
      <w:r w:rsidRPr="00263E34">
        <w:rPr>
          <w:rFonts w:cs="Arial"/>
          <w:szCs w:val="22"/>
        </w:rPr>
        <w:t xml:space="preserve">Full name of Parent / Guardian </w:t>
      </w:r>
      <w:r w:rsidRPr="00263E34">
        <w:rPr>
          <w:rFonts w:cs="Arial"/>
          <w:szCs w:val="22"/>
        </w:rPr>
        <w:tab/>
      </w:r>
      <w:r w:rsidRPr="00263E34">
        <w:rPr>
          <w:rFonts w:cs="Arial"/>
          <w:szCs w:val="22"/>
        </w:rPr>
        <w:tab/>
        <w:t>___________________________</w:t>
      </w:r>
    </w:p>
    <w:p w14:paraId="1E51893E" w14:textId="77777777" w:rsidR="00B2280C" w:rsidRPr="00263E34" w:rsidRDefault="00B2280C" w:rsidP="00B2280C">
      <w:pPr>
        <w:ind w:right="-540"/>
        <w:jc w:val="both"/>
        <w:rPr>
          <w:rFonts w:cs="Arial"/>
          <w:szCs w:val="22"/>
        </w:rPr>
      </w:pPr>
      <w:r w:rsidRPr="00263E34">
        <w:rPr>
          <w:rFonts w:cs="Arial"/>
          <w:szCs w:val="22"/>
        </w:rPr>
        <w:t xml:space="preserve">(if learner/student is below 18 years of age)  </w:t>
      </w:r>
    </w:p>
    <w:p w14:paraId="390ABFB4" w14:textId="77777777" w:rsidR="00B2280C" w:rsidRPr="00263E34" w:rsidRDefault="00B2280C" w:rsidP="00B2280C">
      <w:pPr>
        <w:ind w:right="-540"/>
        <w:jc w:val="both"/>
        <w:rPr>
          <w:rFonts w:cs="Arial"/>
          <w:szCs w:val="22"/>
        </w:rPr>
      </w:pPr>
    </w:p>
    <w:p w14:paraId="6C692E5C" w14:textId="77777777" w:rsidR="00B2280C" w:rsidRPr="00263E34" w:rsidRDefault="00B2280C" w:rsidP="00B2280C">
      <w:pPr>
        <w:ind w:right="-540"/>
        <w:jc w:val="both"/>
        <w:rPr>
          <w:rFonts w:cs="Arial"/>
          <w:szCs w:val="22"/>
        </w:rPr>
      </w:pPr>
      <w:r w:rsidRPr="00263E34">
        <w:rPr>
          <w:rFonts w:cs="Arial"/>
          <w:szCs w:val="22"/>
        </w:rPr>
        <w:t>Identity number of Parent / Guardian</w:t>
      </w:r>
      <w:r w:rsidRPr="00263E34">
        <w:rPr>
          <w:rFonts w:cs="Arial"/>
          <w:szCs w:val="22"/>
        </w:rPr>
        <w:tab/>
      </w:r>
      <w:r w:rsidRPr="00263E34">
        <w:rPr>
          <w:rFonts w:cs="Arial"/>
          <w:szCs w:val="22"/>
        </w:rPr>
        <w:tab/>
        <w:t>___________________________</w:t>
      </w:r>
    </w:p>
    <w:p w14:paraId="1A2474B0" w14:textId="77777777" w:rsidR="00B2280C" w:rsidRPr="00263E34" w:rsidRDefault="00B2280C" w:rsidP="00B2280C">
      <w:pPr>
        <w:ind w:right="-540"/>
        <w:jc w:val="both"/>
        <w:rPr>
          <w:rFonts w:cs="Arial"/>
          <w:szCs w:val="22"/>
        </w:rPr>
      </w:pPr>
    </w:p>
    <w:p w14:paraId="039D41C2" w14:textId="77777777" w:rsidR="00B2280C" w:rsidRPr="00263E34" w:rsidRDefault="00B2280C" w:rsidP="00B2280C">
      <w:pPr>
        <w:ind w:right="-540"/>
        <w:jc w:val="both"/>
        <w:rPr>
          <w:rFonts w:cs="Arial"/>
          <w:szCs w:val="22"/>
        </w:rPr>
      </w:pPr>
      <w:r w:rsidRPr="00263E34">
        <w:rPr>
          <w:rFonts w:cs="Arial"/>
          <w:szCs w:val="22"/>
        </w:rPr>
        <w:t xml:space="preserve">Postal address: </w:t>
      </w:r>
      <w:r w:rsidRPr="00263E34">
        <w:rPr>
          <w:rFonts w:cs="Arial"/>
          <w:szCs w:val="22"/>
        </w:rPr>
        <w:tab/>
      </w:r>
      <w:r w:rsidRPr="00263E34">
        <w:rPr>
          <w:rFonts w:cs="Arial"/>
          <w:szCs w:val="22"/>
        </w:rPr>
        <w:tab/>
      </w:r>
      <w:r w:rsidRPr="00263E34">
        <w:rPr>
          <w:rFonts w:cs="Arial"/>
          <w:szCs w:val="22"/>
        </w:rPr>
        <w:tab/>
      </w:r>
      <w:r w:rsidRPr="00263E34">
        <w:rPr>
          <w:rFonts w:cs="Arial"/>
          <w:szCs w:val="22"/>
        </w:rPr>
        <w:tab/>
        <w:t>___________________________</w:t>
      </w:r>
    </w:p>
    <w:p w14:paraId="42F05D55" w14:textId="77777777" w:rsidR="00B2280C" w:rsidRPr="00263E34" w:rsidRDefault="00B2280C" w:rsidP="00B2280C">
      <w:pPr>
        <w:ind w:right="-540"/>
        <w:jc w:val="both"/>
        <w:rPr>
          <w:rFonts w:cs="Arial"/>
          <w:szCs w:val="22"/>
        </w:rPr>
      </w:pPr>
      <w:r w:rsidRPr="00263E34">
        <w:rPr>
          <w:rFonts w:cs="Arial"/>
          <w:szCs w:val="22"/>
        </w:rPr>
        <w:tab/>
      </w:r>
      <w:r w:rsidRPr="00263E34">
        <w:rPr>
          <w:rFonts w:cs="Arial"/>
          <w:szCs w:val="22"/>
        </w:rPr>
        <w:tab/>
      </w:r>
      <w:r w:rsidRPr="00263E34">
        <w:rPr>
          <w:rFonts w:cs="Arial"/>
          <w:szCs w:val="22"/>
        </w:rPr>
        <w:tab/>
      </w:r>
      <w:r w:rsidRPr="00263E34">
        <w:rPr>
          <w:rFonts w:cs="Arial"/>
          <w:szCs w:val="22"/>
        </w:rPr>
        <w:tab/>
      </w:r>
      <w:r w:rsidRPr="00263E34">
        <w:rPr>
          <w:rFonts w:cs="Arial"/>
          <w:szCs w:val="22"/>
        </w:rPr>
        <w:tab/>
      </w:r>
      <w:r w:rsidRPr="00263E34">
        <w:rPr>
          <w:rFonts w:cs="Arial"/>
          <w:szCs w:val="22"/>
        </w:rPr>
        <w:tab/>
        <w:t>___________________________</w:t>
      </w:r>
    </w:p>
    <w:p w14:paraId="1A396604" w14:textId="77777777" w:rsidR="00B2280C" w:rsidRPr="00263E34" w:rsidRDefault="00B2280C" w:rsidP="00B2280C">
      <w:pPr>
        <w:ind w:right="-540"/>
        <w:jc w:val="both"/>
        <w:rPr>
          <w:rFonts w:cs="Arial"/>
          <w:szCs w:val="22"/>
        </w:rPr>
      </w:pPr>
      <w:r w:rsidRPr="00263E34">
        <w:rPr>
          <w:rFonts w:cs="Arial"/>
          <w:szCs w:val="22"/>
        </w:rPr>
        <w:tab/>
      </w:r>
      <w:r w:rsidRPr="00263E34">
        <w:rPr>
          <w:rFonts w:cs="Arial"/>
          <w:szCs w:val="22"/>
        </w:rPr>
        <w:tab/>
      </w:r>
      <w:r w:rsidRPr="00263E34">
        <w:rPr>
          <w:rFonts w:cs="Arial"/>
          <w:szCs w:val="22"/>
        </w:rPr>
        <w:tab/>
      </w:r>
      <w:r w:rsidRPr="00263E34">
        <w:rPr>
          <w:rFonts w:cs="Arial"/>
          <w:szCs w:val="22"/>
        </w:rPr>
        <w:tab/>
      </w:r>
      <w:r w:rsidRPr="00263E34">
        <w:rPr>
          <w:rFonts w:cs="Arial"/>
          <w:szCs w:val="22"/>
        </w:rPr>
        <w:tab/>
      </w:r>
      <w:r w:rsidRPr="00263E34">
        <w:rPr>
          <w:rFonts w:cs="Arial"/>
          <w:szCs w:val="22"/>
        </w:rPr>
        <w:tab/>
        <w:t>___________________________</w:t>
      </w:r>
    </w:p>
    <w:p w14:paraId="270B5CA7" w14:textId="77777777" w:rsidR="00B2280C" w:rsidRPr="00263E34" w:rsidRDefault="00B2280C" w:rsidP="00B2280C">
      <w:pPr>
        <w:ind w:right="-540"/>
        <w:jc w:val="both"/>
        <w:rPr>
          <w:rFonts w:cs="Arial"/>
          <w:szCs w:val="22"/>
        </w:rPr>
      </w:pPr>
      <w:r w:rsidRPr="00263E34">
        <w:rPr>
          <w:rFonts w:cs="Arial"/>
          <w:szCs w:val="22"/>
        </w:rPr>
        <w:tab/>
      </w:r>
    </w:p>
    <w:p w14:paraId="79EE4B28" w14:textId="77777777" w:rsidR="00B2280C" w:rsidRPr="00263E34" w:rsidRDefault="00B2280C" w:rsidP="00B2280C">
      <w:pPr>
        <w:ind w:right="-540"/>
        <w:jc w:val="both"/>
        <w:rPr>
          <w:rFonts w:cs="Arial"/>
          <w:szCs w:val="22"/>
        </w:rPr>
      </w:pPr>
      <w:bookmarkStart w:id="1" w:name="OLE_LINK1"/>
      <w:bookmarkStart w:id="2" w:name="OLE_LINK2"/>
      <w:r w:rsidRPr="00263E34">
        <w:rPr>
          <w:rFonts w:cs="Arial"/>
          <w:szCs w:val="22"/>
        </w:rPr>
        <w:t>Parent / Guardian</w:t>
      </w:r>
      <w:bookmarkEnd w:id="1"/>
      <w:bookmarkEnd w:id="2"/>
      <w:r w:rsidRPr="00263E34">
        <w:rPr>
          <w:rFonts w:cs="Arial"/>
          <w:szCs w:val="22"/>
        </w:rPr>
        <w:t>’s place of work:</w:t>
      </w:r>
      <w:r w:rsidRPr="00263E34">
        <w:rPr>
          <w:rFonts w:cs="Arial"/>
          <w:szCs w:val="22"/>
        </w:rPr>
        <w:tab/>
      </w:r>
      <w:r w:rsidRPr="00263E34">
        <w:rPr>
          <w:rFonts w:cs="Arial"/>
          <w:szCs w:val="22"/>
        </w:rPr>
        <w:tab/>
        <w:t xml:space="preserve">__________________________  </w:t>
      </w:r>
    </w:p>
    <w:p w14:paraId="45C62B3A" w14:textId="77777777" w:rsidR="00B2280C" w:rsidRPr="00263E34" w:rsidRDefault="00B2280C" w:rsidP="00B2280C">
      <w:pPr>
        <w:ind w:right="-540"/>
        <w:jc w:val="both"/>
        <w:rPr>
          <w:rFonts w:cs="Arial"/>
          <w:szCs w:val="22"/>
        </w:rPr>
      </w:pPr>
    </w:p>
    <w:p w14:paraId="5E7526E9" w14:textId="77777777" w:rsidR="00B2280C" w:rsidRPr="00263E34" w:rsidRDefault="00B2280C" w:rsidP="00B2280C">
      <w:pPr>
        <w:ind w:right="-540"/>
        <w:jc w:val="both"/>
        <w:rPr>
          <w:rFonts w:cs="Arial"/>
          <w:szCs w:val="22"/>
        </w:rPr>
      </w:pPr>
      <w:r w:rsidRPr="00263E34">
        <w:rPr>
          <w:rFonts w:cs="Arial"/>
          <w:szCs w:val="22"/>
        </w:rPr>
        <w:t xml:space="preserve">Telephone number of Parent / Guardian:  </w:t>
      </w:r>
      <w:r w:rsidRPr="00263E34">
        <w:rPr>
          <w:rFonts w:cs="Arial"/>
          <w:szCs w:val="22"/>
        </w:rPr>
        <w:tab/>
        <w:t>_________________________</w:t>
      </w:r>
    </w:p>
    <w:p w14:paraId="4F62A67D" w14:textId="77777777" w:rsidR="00B2280C" w:rsidRPr="00263E34" w:rsidRDefault="00B2280C" w:rsidP="00B2280C">
      <w:pPr>
        <w:ind w:right="-540"/>
        <w:jc w:val="both"/>
        <w:rPr>
          <w:rFonts w:cs="Arial"/>
          <w:szCs w:val="22"/>
        </w:rPr>
      </w:pPr>
    </w:p>
    <w:p w14:paraId="1699EE31" w14:textId="77777777" w:rsidR="00B2280C" w:rsidRPr="00263E34" w:rsidRDefault="00B2280C" w:rsidP="00B2280C">
      <w:pPr>
        <w:pStyle w:val="Heading3"/>
        <w:ind w:right="-540"/>
        <w:jc w:val="both"/>
        <w:rPr>
          <w:szCs w:val="22"/>
        </w:rPr>
      </w:pPr>
      <w:r w:rsidRPr="00263E34">
        <w:rPr>
          <w:szCs w:val="22"/>
        </w:rPr>
        <w:lastRenderedPageBreak/>
        <w:t>PREAMBLE</w:t>
      </w:r>
    </w:p>
    <w:p w14:paraId="2A538D0B" w14:textId="77777777" w:rsidR="00B2280C" w:rsidRPr="00263E34" w:rsidRDefault="00B2280C" w:rsidP="00B2280C">
      <w:pPr>
        <w:ind w:right="-540"/>
        <w:jc w:val="both"/>
        <w:rPr>
          <w:rFonts w:cs="Arial"/>
          <w:b/>
          <w:szCs w:val="22"/>
        </w:rPr>
      </w:pPr>
    </w:p>
    <w:p w14:paraId="62569E29" w14:textId="77777777" w:rsidR="00B2280C" w:rsidRPr="00263E34" w:rsidRDefault="00B2280C" w:rsidP="00B2280C">
      <w:pPr>
        <w:ind w:right="-540"/>
        <w:jc w:val="both"/>
        <w:rPr>
          <w:rFonts w:cs="Arial"/>
          <w:b/>
          <w:szCs w:val="22"/>
        </w:rPr>
      </w:pPr>
      <w:r w:rsidRPr="00263E34">
        <w:rPr>
          <w:rFonts w:cs="Arial"/>
          <w:b/>
          <w:szCs w:val="22"/>
        </w:rPr>
        <w:t>WHEREAS:</w:t>
      </w:r>
    </w:p>
    <w:p w14:paraId="2FFE6975" w14:textId="77777777" w:rsidR="00B2280C" w:rsidRPr="00263E34" w:rsidRDefault="00B2280C" w:rsidP="00B2280C">
      <w:pPr>
        <w:ind w:right="-540"/>
        <w:jc w:val="both"/>
        <w:rPr>
          <w:rFonts w:cs="Arial"/>
          <w:b/>
          <w:szCs w:val="22"/>
        </w:rPr>
      </w:pPr>
    </w:p>
    <w:p w14:paraId="4E2069D2" w14:textId="77777777" w:rsidR="00B2280C" w:rsidRPr="00556B92" w:rsidRDefault="00B2280C" w:rsidP="001E3E03">
      <w:pPr>
        <w:numPr>
          <w:ilvl w:val="0"/>
          <w:numId w:val="16"/>
        </w:numPr>
        <w:spacing w:line="276" w:lineRule="auto"/>
        <w:ind w:left="720" w:right="-540" w:hanging="720"/>
        <w:jc w:val="both"/>
        <w:rPr>
          <w:rFonts w:cs="Arial"/>
          <w:szCs w:val="22"/>
        </w:rPr>
      </w:pPr>
      <w:r w:rsidRPr="00263E34">
        <w:rPr>
          <w:rFonts w:cs="Arial"/>
          <w:b/>
          <w:szCs w:val="22"/>
        </w:rPr>
        <w:t xml:space="preserve">the </w:t>
      </w:r>
      <w:r w:rsidR="00C24C73" w:rsidRPr="00263E34">
        <w:rPr>
          <w:rFonts w:cs="Arial"/>
          <w:b/>
          <w:szCs w:val="22"/>
        </w:rPr>
        <w:t>Department</w:t>
      </w:r>
      <w:r w:rsidRPr="00263E34">
        <w:rPr>
          <w:rFonts w:cs="Arial"/>
          <w:b/>
          <w:szCs w:val="22"/>
        </w:rPr>
        <w:t xml:space="preserve"> </w:t>
      </w:r>
      <w:r w:rsidRPr="00263E34">
        <w:rPr>
          <w:rFonts w:cs="Arial"/>
          <w:szCs w:val="22"/>
        </w:rPr>
        <w:t xml:space="preserve">recognizes the need to invest in the education of deserving individual military veterans and/or their dependants who reside within the Republic of South Africa and who </w:t>
      </w:r>
      <w:r w:rsidR="00BB741A" w:rsidRPr="00556B92">
        <w:rPr>
          <w:rFonts w:cs="Arial"/>
          <w:szCs w:val="22"/>
        </w:rPr>
        <w:t>are</w:t>
      </w:r>
      <w:r w:rsidRPr="00263E34">
        <w:rPr>
          <w:rFonts w:cs="Arial"/>
          <w:szCs w:val="22"/>
        </w:rPr>
        <w:t xml:space="preserve"> enrolled </w:t>
      </w:r>
      <w:r w:rsidR="00D27F12" w:rsidRPr="00263E34">
        <w:rPr>
          <w:rFonts w:cs="Arial"/>
          <w:szCs w:val="22"/>
        </w:rPr>
        <w:t>at Basic</w:t>
      </w:r>
      <w:r w:rsidRPr="00263E34">
        <w:rPr>
          <w:rFonts w:cs="Arial"/>
          <w:szCs w:val="22"/>
        </w:rPr>
        <w:t xml:space="preserve"> </w:t>
      </w:r>
      <w:r w:rsidR="00D27F12" w:rsidRPr="00263E34">
        <w:rPr>
          <w:rFonts w:cs="Arial"/>
          <w:szCs w:val="22"/>
        </w:rPr>
        <w:t>or Tertiary</w:t>
      </w:r>
      <w:r w:rsidRPr="00263E34">
        <w:rPr>
          <w:rFonts w:cs="Arial"/>
          <w:szCs w:val="22"/>
        </w:rPr>
        <w:t xml:space="preserve"> </w:t>
      </w:r>
      <w:r w:rsidR="005B6B5D" w:rsidRPr="00263E34">
        <w:rPr>
          <w:rFonts w:cs="Arial"/>
          <w:szCs w:val="22"/>
        </w:rPr>
        <w:t>i</w:t>
      </w:r>
      <w:r w:rsidR="00D27F12" w:rsidRPr="00263E34">
        <w:rPr>
          <w:rFonts w:cs="Arial"/>
          <w:szCs w:val="22"/>
        </w:rPr>
        <w:t>nstitutions which</w:t>
      </w:r>
      <w:r w:rsidR="00BB741A" w:rsidRPr="00263E34">
        <w:rPr>
          <w:rFonts w:cs="Arial"/>
          <w:szCs w:val="22"/>
        </w:rPr>
        <w:t xml:space="preserve"> are registered</w:t>
      </w:r>
      <w:r w:rsidR="00D9523C" w:rsidRPr="00263E34">
        <w:rPr>
          <w:rFonts w:cs="Arial"/>
          <w:szCs w:val="22"/>
        </w:rPr>
        <w:t xml:space="preserve"> and accredited</w:t>
      </w:r>
      <w:r w:rsidR="000811D2" w:rsidRPr="00263E34">
        <w:rPr>
          <w:rFonts w:cs="Arial"/>
          <w:szCs w:val="22"/>
        </w:rPr>
        <w:t xml:space="preserve"> </w:t>
      </w:r>
      <w:r w:rsidR="00BB741A" w:rsidRPr="00263E34">
        <w:rPr>
          <w:rFonts w:cs="Arial"/>
          <w:szCs w:val="22"/>
        </w:rPr>
        <w:t xml:space="preserve">accordingly with the </w:t>
      </w:r>
      <w:r w:rsidR="00C24C73" w:rsidRPr="00556B92">
        <w:rPr>
          <w:rFonts w:cs="Arial"/>
          <w:szCs w:val="22"/>
        </w:rPr>
        <w:t>Department</w:t>
      </w:r>
      <w:r w:rsidR="00BB741A" w:rsidRPr="00556B92">
        <w:rPr>
          <w:rFonts w:cs="Arial"/>
          <w:szCs w:val="22"/>
        </w:rPr>
        <w:t xml:space="preserve"> of </w:t>
      </w:r>
      <w:r w:rsidR="00D9523C" w:rsidRPr="00556B92">
        <w:rPr>
          <w:rFonts w:cs="Arial"/>
          <w:szCs w:val="22"/>
        </w:rPr>
        <w:t>Basic Education</w:t>
      </w:r>
      <w:r w:rsidR="00BB741A" w:rsidRPr="00556B92">
        <w:rPr>
          <w:rFonts w:cs="Arial"/>
          <w:szCs w:val="22"/>
        </w:rPr>
        <w:t xml:space="preserve">, </w:t>
      </w:r>
      <w:r w:rsidR="00C24C73" w:rsidRPr="00556B92">
        <w:rPr>
          <w:rFonts w:cs="Arial"/>
          <w:szCs w:val="22"/>
        </w:rPr>
        <w:t>Department</w:t>
      </w:r>
      <w:r w:rsidR="00BB741A" w:rsidRPr="00556B92">
        <w:rPr>
          <w:rFonts w:cs="Arial"/>
          <w:szCs w:val="22"/>
        </w:rPr>
        <w:t xml:space="preserve"> of Higher Education and Training as well as SAQA .</w:t>
      </w:r>
      <w:r w:rsidRPr="00556B92">
        <w:rPr>
          <w:rFonts w:cs="Arial"/>
          <w:szCs w:val="22"/>
        </w:rPr>
        <w:t xml:space="preserve">  </w:t>
      </w:r>
    </w:p>
    <w:p w14:paraId="4C887F98" w14:textId="77777777" w:rsidR="00B2280C" w:rsidRPr="00263E34" w:rsidRDefault="00B2280C" w:rsidP="00B2280C">
      <w:pPr>
        <w:tabs>
          <w:tab w:val="left" w:pos="720"/>
        </w:tabs>
        <w:spacing w:line="276" w:lineRule="auto"/>
        <w:ind w:left="720" w:right="-540" w:hanging="720"/>
        <w:jc w:val="both"/>
        <w:rPr>
          <w:rFonts w:cs="Arial"/>
          <w:szCs w:val="22"/>
        </w:rPr>
      </w:pPr>
    </w:p>
    <w:p w14:paraId="2B93D00C" w14:textId="77777777" w:rsidR="00B2280C" w:rsidRPr="00263E34" w:rsidRDefault="00B2280C" w:rsidP="00B2280C">
      <w:pPr>
        <w:numPr>
          <w:ilvl w:val="0"/>
          <w:numId w:val="16"/>
        </w:numPr>
        <w:tabs>
          <w:tab w:val="left" w:pos="720"/>
        </w:tabs>
        <w:spacing w:line="276" w:lineRule="auto"/>
        <w:ind w:left="720" w:right="26" w:hanging="720"/>
        <w:jc w:val="both"/>
        <w:rPr>
          <w:rFonts w:cs="Arial"/>
          <w:szCs w:val="22"/>
        </w:rPr>
      </w:pPr>
      <w:r w:rsidRPr="00263E34">
        <w:rPr>
          <w:rFonts w:cs="Arial"/>
          <w:b/>
          <w:szCs w:val="22"/>
        </w:rPr>
        <w:t xml:space="preserve">the </w:t>
      </w:r>
      <w:r w:rsidR="00C24C73" w:rsidRPr="00263E34">
        <w:rPr>
          <w:rFonts w:cs="Arial"/>
          <w:b/>
          <w:szCs w:val="22"/>
        </w:rPr>
        <w:t>Department</w:t>
      </w:r>
      <w:r w:rsidRPr="00263E34">
        <w:rPr>
          <w:rFonts w:cs="Arial"/>
          <w:b/>
          <w:szCs w:val="22"/>
        </w:rPr>
        <w:t xml:space="preserve"> undertakes</w:t>
      </w:r>
      <w:r w:rsidRPr="00263E34">
        <w:rPr>
          <w:rFonts w:cs="Arial"/>
          <w:szCs w:val="22"/>
        </w:rPr>
        <w:t xml:space="preserve"> to assist the learner/student financially in furthering his/her education.</w:t>
      </w:r>
    </w:p>
    <w:p w14:paraId="60A1306D" w14:textId="77777777" w:rsidR="00B2280C" w:rsidRPr="00263E34" w:rsidRDefault="00B2280C" w:rsidP="00B2280C">
      <w:pPr>
        <w:tabs>
          <w:tab w:val="left" w:pos="720"/>
        </w:tabs>
        <w:spacing w:line="276" w:lineRule="auto"/>
        <w:ind w:left="720" w:right="26" w:hanging="720"/>
        <w:jc w:val="both"/>
        <w:rPr>
          <w:rFonts w:cs="Arial"/>
          <w:szCs w:val="22"/>
        </w:rPr>
      </w:pPr>
    </w:p>
    <w:p w14:paraId="22CBBE29" w14:textId="77777777" w:rsidR="00B2280C" w:rsidRPr="00263E34" w:rsidRDefault="00B2280C" w:rsidP="00B2280C">
      <w:pPr>
        <w:numPr>
          <w:ilvl w:val="0"/>
          <w:numId w:val="16"/>
        </w:numPr>
        <w:tabs>
          <w:tab w:val="left" w:pos="720"/>
        </w:tabs>
        <w:spacing w:line="276" w:lineRule="auto"/>
        <w:ind w:left="720" w:right="26" w:hanging="720"/>
        <w:jc w:val="both"/>
        <w:rPr>
          <w:rFonts w:cs="Arial"/>
          <w:szCs w:val="22"/>
        </w:rPr>
      </w:pPr>
      <w:r w:rsidRPr="00263E34">
        <w:rPr>
          <w:rFonts w:cs="Arial"/>
          <w:b/>
          <w:szCs w:val="22"/>
        </w:rPr>
        <w:t>the Learner/Student</w:t>
      </w:r>
      <w:r w:rsidRPr="00263E34">
        <w:rPr>
          <w:rFonts w:cs="Arial"/>
          <w:szCs w:val="22"/>
        </w:rPr>
        <w:t xml:space="preserve"> undertakes to avail himself/herself of such financial assistance to enable him/her to study fulltime/part-time in order to qualify for a grade/matric certificate/diploma/degree at a</w:t>
      </w:r>
      <w:r w:rsidR="00757323" w:rsidRPr="00556B92">
        <w:rPr>
          <w:rFonts w:cs="Arial"/>
          <w:szCs w:val="22"/>
        </w:rPr>
        <w:t>n</w:t>
      </w:r>
      <w:r w:rsidRPr="00556B92">
        <w:rPr>
          <w:rFonts w:cs="Arial"/>
          <w:szCs w:val="22"/>
        </w:rPr>
        <w:t xml:space="preserve"> </w:t>
      </w:r>
      <w:r w:rsidR="00757323" w:rsidRPr="00556B92">
        <w:rPr>
          <w:rFonts w:cs="Arial"/>
          <w:szCs w:val="22"/>
        </w:rPr>
        <w:t>institution as per para 1 above.</w:t>
      </w:r>
    </w:p>
    <w:p w14:paraId="7D4AE855" w14:textId="77777777" w:rsidR="00B2280C" w:rsidRPr="00263E34" w:rsidRDefault="00B2280C" w:rsidP="00B2280C">
      <w:pPr>
        <w:tabs>
          <w:tab w:val="left" w:pos="720"/>
        </w:tabs>
        <w:spacing w:line="276" w:lineRule="auto"/>
        <w:ind w:left="720" w:right="26" w:hanging="720"/>
        <w:jc w:val="both"/>
        <w:rPr>
          <w:rFonts w:cs="Arial"/>
          <w:szCs w:val="22"/>
        </w:rPr>
      </w:pPr>
    </w:p>
    <w:p w14:paraId="3DC002FC" w14:textId="77777777" w:rsidR="00B2280C" w:rsidRPr="00263E34" w:rsidRDefault="00B2280C" w:rsidP="00B2280C">
      <w:pPr>
        <w:numPr>
          <w:ilvl w:val="0"/>
          <w:numId w:val="16"/>
        </w:numPr>
        <w:tabs>
          <w:tab w:val="left" w:pos="720"/>
        </w:tabs>
        <w:spacing w:line="276" w:lineRule="auto"/>
        <w:ind w:left="720" w:right="26" w:hanging="720"/>
        <w:jc w:val="both"/>
        <w:rPr>
          <w:rFonts w:cs="Arial"/>
          <w:szCs w:val="22"/>
        </w:rPr>
      </w:pPr>
      <w:r w:rsidRPr="00263E34">
        <w:rPr>
          <w:rFonts w:cs="Arial"/>
          <w:b/>
          <w:szCs w:val="22"/>
        </w:rPr>
        <w:t xml:space="preserve">the </w:t>
      </w:r>
      <w:r w:rsidR="009B5DCC" w:rsidRPr="00263E34">
        <w:rPr>
          <w:rFonts w:cs="Arial"/>
          <w:b/>
          <w:szCs w:val="22"/>
        </w:rPr>
        <w:t>P</w:t>
      </w:r>
      <w:r w:rsidRPr="00263E34">
        <w:rPr>
          <w:rFonts w:cs="Arial"/>
          <w:b/>
          <w:szCs w:val="22"/>
        </w:rPr>
        <w:t>arties</w:t>
      </w:r>
      <w:r w:rsidRPr="00263E34">
        <w:rPr>
          <w:rFonts w:cs="Arial"/>
          <w:szCs w:val="22"/>
        </w:rPr>
        <w:t xml:space="preserve"> agree to co-operate with one another to achieve the aforementioned objective on the terms and conditions set out hereunder.</w:t>
      </w:r>
    </w:p>
    <w:p w14:paraId="0A3F4C00" w14:textId="77777777" w:rsidR="00B2280C" w:rsidRPr="00263E34" w:rsidRDefault="00B2280C" w:rsidP="00B2280C">
      <w:pPr>
        <w:ind w:right="26"/>
        <w:jc w:val="both"/>
        <w:rPr>
          <w:rFonts w:cs="Arial"/>
          <w:szCs w:val="22"/>
        </w:rPr>
      </w:pPr>
    </w:p>
    <w:p w14:paraId="3953564C" w14:textId="77777777" w:rsidR="00B2280C" w:rsidRPr="00263E34" w:rsidRDefault="00B2280C" w:rsidP="00B2280C">
      <w:pPr>
        <w:ind w:right="26"/>
        <w:jc w:val="both"/>
        <w:rPr>
          <w:rFonts w:cs="Arial"/>
          <w:szCs w:val="22"/>
        </w:rPr>
      </w:pPr>
    </w:p>
    <w:p w14:paraId="4D226139" w14:textId="77777777" w:rsidR="00B2280C" w:rsidRPr="00263E34" w:rsidRDefault="00B2280C" w:rsidP="00B2280C">
      <w:pPr>
        <w:pStyle w:val="Heading3"/>
        <w:ind w:right="26"/>
        <w:jc w:val="both"/>
        <w:rPr>
          <w:szCs w:val="22"/>
        </w:rPr>
      </w:pPr>
      <w:r w:rsidRPr="00263E34">
        <w:rPr>
          <w:szCs w:val="22"/>
        </w:rPr>
        <w:t>NOW THEREFORE THE PARTIES AGREE AS FOLLOWS:-</w:t>
      </w:r>
    </w:p>
    <w:p w14:paraId="3AF8A9B7" w14:textId="77777777" w:rsidR="00B2280C" w:rsidRPr="00263E34" w:rsidRDefault="00B2280C" w:rsidP="00B2280C">
      <w:pPr>
        <w:ind w:right="26"/>
        <w:jc w:val="both"/>
        <w:rPr>
          <w:rFonts w:cs="Arial"/>
          <w:szCs w:val="22"/>
        </w:rPr>
      </w:pPr>
    </w:p>
    <w:p w14:paraId="70939B6F" w14:textId="77777777" w:rsidR="00B2280C" w:rsidRPr="00263E34" w:rsidRDefault="00B2280C" w:rsidP="00B2280C">
      <w:pPr>
        <w:numPr>
          <w:ilvl w:val="0"/>
          <w:numId w:val="17"/>
        </w:numPr>
        <w:tabs>
          <w:tab w:val="clear" w:pos="360"/>
          <w:tab w:val="num" w:pos="720"/>
        </w:tabs>
        <w:spacing w:line="276" w:lineRule="auto"/>
        <w:ind w:right="26"/>
        <w:jc w:val="both"/>
        <w:rPr>
          <w:rFonts w:cs="Arial"/>
          <w:b/>
          <w:szCs w:val="22"/>
        </w:rPr>
      </w:pPr>
      <w:r w:rsidRPr="00263E34">
        <w:rPr>
          <w:rFonts w:cs="Arial"/>
          <w:b/>
          <w:szCs w:val="22"/>
        </w:rPr>
        <w:t xml:space="preserve">DEFINITIONS </w:t>
      </w:r>
    </w:p>
    <w:p w14:paraId="69BED5E0" w14:textId="77777777" w:rsidR="00B2280C" w:rsidRPr="00263E34" w:rsidRDefault="00B2280C" w:rsidP="00B2280C">
      <w:pPr>
        <w:tabs>
          <w:tab w:val="num" w:pos="720"/>
        </w:tabs>
        <w:spacing w:line="276" w:lineRule="auto"/>
        <w:ind w:left="720" w:right="26" w:hanging="360"/>
        <w:jc w:val="both"/>
        <w:rPr>
          <w:rFonts w:cs="Arial"/>
          <w:szCs w:val="22"/>
        </w:rPr>
      </w:pPr>
      <w:r w:rsidRPr="00263E34">
        <w:rPr>
          <w:rFonts w:cs="Arial"/>
          <w:szCs w:val="22"/>
        </w:rPr>
        <w:tab/>
        <w:t xml:space="preserve">Unless the context clearly indicates the contrary, the following expressions shall have the following meanings:-  </w:t>
      </w:r>
    </w:p>
    <w:p w14:paraId="591FE996" w14:textId="77777777" w:rsidR="00B2280C" w:rsidRPr="00263E34" w:rsidRDefault="00B2280C" w:rsidP="00B2280C">
      <w:pPr>
        <w:spacing w:line="276" w:lineRule="auto"/>
        <w:ind w:right="26"/>
        <w:jc w:val="both"/>
        <w:rPr>
          <w:rFonts w:cs="Arial"/>
          <w:szCs w:val="22"/>
        </w:rPr>
      </w:pPr>
    </w:p>
    <w:p w14:paraId="3850F8F5" w14:textId="77777777" w:rsidR="00FA4FB7" w:rsidRPr="00263E34" w:rsidRDefault="00FA4FB7" w:rsidP="00B2280C">
      <w:pPr>
        <w:numPr>
          <w:ilvl w:val="1"/>
          <w:numId w:val="17"/>
        </w:numPr>
        <w:tabs>
          <w:tab w:val="clear" w:pos="432"/>
          <w:tab w:val="num" w:pos="720"/>
        </w:tabs>
        <w:spacing w:line="276" w:lineRule="auto"/>
        <w:ind w:left="720" w:right="26" w:hanging="648"/>
        <w:jc w:val="both"/>
        <w:rPr>
          <w:rFonts w:cs="Arial"/>
          <w:szCs w:val="22"/>
        </w:rPr>
      </w:pPr>
      <w:r w:rsidRPr="00263E34">
        <w:rPr>
          <w:rFonts w:cs="Arial"/>
          <w:b/>
          <w:szCs w:val="22"/>
        </w:rPr>
        <w:t>A Course</w:t>
      </w:r>
      <w:r w:rsidRPr="00263E34">
        <w:rPr>
          <w:rFonts w:cs="Arial"/>
          <w:szCs w:val="22"/>
        </w:rPr>
        <w:t xml:space="preserve"> – the Course consisting of the curriculum applicable to the qualification referred to in section 2 hereunder.</w:t>
      </w:r>
    </w:p>
    <w:p w14:paraId="156BA433" w14:textId="77777777" w:rsidR="00FA4FB7" w:rsidRPr="00263E34" w:rsidRDefault="00FA4FB7" w:rsidP="00FA4FB7">
      <w:pPr>
        <w:numPr>
          <w:ilvl w:val="1"/>
          <w:numId w:val="17"/>
        </w:numPr>
        <w:tabs>
          <w:tab w:val="clear" w:pos="432"/>
          <w:tab w:val="num" w:pos="720"/>
        </w:tabs>
        <w:spacing w:line="276" w:lineRule="auto"/>
        <w:ind w:left="720" w:right="26" w:hanging="648"/>
        <w:jc w:val="both"/>
        <w:rPr>
          <w:rFonts w:cs="Arial"/>
          <w:szCs w:val="22"/>
        </w:rPr>
      </w:pPr>
      <w:r w:rsidRPr="00263E34">
        <w:rPr>
          <w:rFonts w:cs="Arial"/>
          <w:b/>
          <w:szCs w:val="22"/>
        </w:rPr>
        <w:t>Basic Education Institution</w:t>
      </w:r>
      <w:r w:rsidRPr="00263E34">
        <w:rPr>
          <w:rFonts w:cs="Arial"/>
          <w:szCs w:val="22"/>
        </w:rPr>
        <w:t xml:space="preserve"> – a registered and accredited Basic Education institution situated within the Republic of South Africa as defined by the applicable legislation; </w:t>
      </w:r>
    </w:p>
    <w:p w14:paraId="5D870028" w14:textId="77777777" w:rsidR="00FA4FB7" w:rsidRPr="00263E34" w:rsidRDefault="001D5C2C" w:rsidP="00B2280C">
      <w:pPr>
        <w:numPr>
          <w:ilvl w:val="1"/>
          <w:numId w:val="17"/>
        </w:numPr>
        <w:tabs>
          <w:tab w:val="clear" w:pos="432"/>
          <w:tab w:val="num" w:pos="720"/>
        </w:tabs>
        <w:spacing w:line="276" w:lineRule="auto"/>
        <w:ind w:left="720" w:right="26" w:hanging="648"/>
        <w:jc w:val="both"/>
        <w:rPr>
          <w:rFonts w:cs="Arial"/>
          <w:szCs w:val="22"/>
        </w:rPr>
      </w:pPr>
      <w:r w:rsidRPr="00263E34">
        <w:rPr>
          <w:rFonts w:cs="Arial"/>
          <w:b/>
          <w:szCs w:val="22"/>
        </w:rPr>
        <w:t>Education Support</w:t>
      </w:r>
      <w:r w:rsidR="00B2280C" w:rsidRPr="00263E34">
        <w:rPr>
          <w:rFonts w:cs="Arial"/>
          <w:szCs w:val="22"/>
        </w:rPr>
        <w:t xml:space="preserve"> – the financial assistance granted by the </w:t>
      </w:r>
      <w:r w:rsidR="00C24C73" w:rsidRPr="00263E34">
        <w:rPr>
          <w:rFonts w:cs="Arial"/>
          <w:szCs w:val="22"/>
        </w:rPr>
        <w:t>Department</w:t>
      </w:r>
      <w:r w:rsidR="00B2280C" w:rsidRPr="00263E34">
        <w:rPr>
          <w:rFonts w:cs="Arial"/>
          <w:szCs w:val="22"/>
        </w:rPr>
        <w:t xml:space="preserve"> to the learner/student, to enable the learner/student to </w:t>
      </w:r>
      <w:r w:rsidR="00D9523C" w:rsidRPr="00556B92">
        <w:rPr>
          <w:rFonts w:cs="Arial"/>
          <w:szCs w:val="22"/>
        </w:rPr>
        <w:t>study</w:t>
      </w:r>
      <w:r w:rsidR="00B2280C" w:rsidRPr="00263E34">
        <w:rPr>
          <w:rFonts w:cs="Arial"/>
          <w:szCs w:val="22"/>
        </w:rPr>
        <w:t xml:space="preserve"> and complete </w:t>
      </w:r>
      <w:r w:rsidR="00D9523C" w:rsidRPr="00556B92">
        <w:rPr>
          <w:rFonts w:cs="Arial"/>
          <w:szCs w:val="22"/>
        </w:rPr>
        <w:t>the</w:t>
      </w:r>
      <w:r w:rsidR="00B2280C" w:rsidRPr="00263E34">
        <w:rPr>
          <w:rFonts w:cs="Arial"/>
          <w:szCs w:val="22"/>
        </w:rPr>
        <w:t xml:space="preserve"> period of study</w:t>
      </w:r>
      <w:r w:rsidR="00D9523C" w:rsidRPr="00556B92">
        <w:rPr>
          <w:rFonts w:cs="Arial"/>
          <w:szCs w:val="22"/>
        </w:rPr>
        <w:t>/ learning</w:t>
      </w:r>
      <w:r w:rsidR="00B2280C" w:rsidRPr="00556B92">
        <w:rPr>
          <w:rFonts w:cs="Arial"/>
          <w:szCs w:val="22"/>
        </w:rPr>
        <w:t xml:space="preserve"> at the Institution as stipulated in section 2 hereunder; </w:t>
      </w:r>
    </w:p>
    <w:p w14:paraId="1F1DF140" w14:textId="77777777" w:rsidR="00FA4FB7" w:rsidRPr="00263E34" w:rsidRDefault="00FA4FB7" w:rsidP="00FA4FB7">
      <w:pPr>
        <w:numPr>
          <w:ilvl w:val="1"/>
          <w:numId w:val="17"/>
        </w:numPr>
        <w:tabs>
          <w:tab w:val="clear" w:pos="432"/>
          <w:tab w:val="num" w:pos="720"/>
        </w:tabs>
        <w:spacing w:line="276" w:lineRule="auto"/>
        <w:ind w:left="720" w:right="26" w:hanging="648"/>
        <w:jc w:val="both"/>
        <w:rPr>
          <w:rFonts w:cs="Arial"/>
          <w:szCs w:val="22"/>
        </w:rPr>
      </w:pPr>
      <w:r w:rsidRPr="00263E34">
        <w:rPr>
          <w:rFonts w:cs="Arial"/>
          <w:b/>
          <w:szCs w:val="22"/>
        </w:rPr>
        <w:t>Exceptional Circumstances</w:t>
      </w:r>
      <w:r w:rsidRPr="00263E34">
        <w:rPr>
          <w:rFonts w:cs="Arial"/>
          <w:szCs w:val="22"/>
        </w:rPr>
        <w:t xml:space="preserve"> – means “out of one’s own control”</w:t>
      </w:r>
    </w:p>
    <w:p w14:paraId="5ABCDB3F" w14:textId="77777777" w:rsidR="005B6B5D" w:rsidRPr="00263E34" w:rsidRDefault="00FA4FB7" w:rsidP="00FA4FB7">
      <w:pPr>
        <w:numPr>
          <w:ilvl w:val="1"/>
          <w:numId w:val="17"/>
        </w:numPr>
        <w:tabs>
          <w:tab w:val="clear" w:pos="432"/>
          <w:tab w:val="num" w:pos="720"/>
        </w:tabs>
        <w:spacing w:line="276" w:lineRule="auto"/>
        <w:ind w:left="720" w:right="26" w:hanging="648"/>
        <w:jc w:val="both"/>
        <w:rPr>
          <w:rFonts w:cs="Arial"/>
          <w:szCs w:val="22"/>
        </w:rPr>
      </w:pPr>
      <w:r w:rsidRPr="00263E34">
        <w:rPr>
          <w:rFonts w:cs="Arial"/>
          <w:b/>
          <w:szCs w:val="22"/>
        </w:rPr>
        <w:t>Period of study</w:t>
      </w:r>
      <w:r w:rsidRPr="00263E34">
        <w:rPr>
          <w:rFonts w:cs="Arial"/>
          <w:szCs w:val="22"/>
        </w:rPr>
        <w:t xml:space="preserve"> – a period of study/learning is one academic year or more of a curriculum of a particular qualification as prescribed by the relevant Institutions; </w:t>
      </w:r>
    </w:p>
    <w:p w14:paraId="1A33E62B" w14:textId="77777777" w:rsidR="00FA4FB7" w:rsidRPr="00556B92" w:rsidRDefault="005B6B5D" w:rsidP="005B6B5D">
      <w:pPr>
        <w:numPr>
          <w:ilvl w:val="1"/>
          <w:numId w:val="17"/>
        </w:numPr>
        <w:tabs>
          <w:tab w:val="clear" w:pos="432"/>
          <w:tab w:val="num" w:pos="720"/>
        </w:tabs>
        <w:spacing w:line="276" w:lineRule="auto"/>
        <w:ind w:left="720" w:right="26" w:hanging="648"/>
        <w:jc w:val="both"/>
        <w:rPr>
          <w:rFonts w:cs="Arial"/>
          <w:szCs w:val="22"/>
        </w:rPr>
      </w:pPr>
      <w:r w:rsidRPr="00263E34">
        <w:rPr>
          <w:rFonts w:cs="Arial"/>
          <w:b/>
          <w:szCs w:val="22"/>
        </w:rPr>
        <w:t xml:space="preserve">Qualification </w:t>
      </w:r>
      <w:r w:rsidRPr="00263E34">
        <w:rPr>
          <w:rFonts w:cs="Arial"/>
          <w:szCs w:val="22"/>
        </w:rPr>
        <w:t>– the qualification refers to Matric certificate/Certificates/National Diplomas and Degree for undergraduate studies excluding any post graduate studies.</w:t>
      </w:r>
    </w:p>
    <w:p w14:paraId="5411B0C6" w14:textId="77777777" w:rsidR="00D9523C" w:rsidRPr="00263E34" w:rsidRDefault="00B2280C" w:rsidP="00B2280C">
      <w:pPr>
        <w:numPr>
          <w:ilvl w:val="1"/>
          <w:numId w:val="17"/>
        </w:numPr>
        <w:tabs>
          <w:tab w:val="clear" w:pos="432"/>
          <w:tab w:val="num" w:pos="720"/>
        </w:tabs>
        <w:spacing w:line="276" w:lineRule="auto"/>
        <w:ind w:left="720" w:right="26" w:hanging="648"/>
        <w:jc w:val="both"/>
        <w:rPr>
          <w:rFonts w:cs="Arial"/>
          <w:szCs w:val="22"/>
        </w:rPr>
      </w:pPr>
      <w:r w:rsidRPr="00263E34">
        <w:rPr>
          <w:rFonts w:cs="Arial"/>
          <w:b/>
          <w:szCs w:val="22"/>
        </w:rPr>
        <w:t>Tertiary Institution</w:t>
      </w:r>
      <w:r w:rsidRPr="00263E34">
        <w:rPr>
          <w:rFonts w:cs="Arial"/>
          <w:szCs w:val="22"/>
        </w:rPr>
        <w:t xml:space="preserve"> – </w:t>
      </w:r>
      <w:r w:rsidR="00D9523C" w:rsidRPr="00556B92">
        <w:rPr>
          <w:rFonts w:cs="Arial"/>
          <w:szCs w:val="22"/>
        </w:rPr>
        <w:t xml:space="preserve">a registered and accredited Tertiary  Education institution </w:t>
      </w:r>
      <w:r w:rsidRPr="00263E34">
        <w:rPr>
          <w:rFonts w:cs="Arial"/>
          <w:szCs w:val="22"/>
        </w:rPr>
        <w:t>situated within the Republic of South Africa as defined by the applicable legislation;</w:t>
      </w:r>
    </w:p>
    <w:p w14:paraId="45B77BC3" w14:textId="77777777" w:rsidR="00B2280C" w:rsidRPr="00263E34" w:rsidRDefault="00B2280C" w:rsidP="00B2280C">
      <w:pPr>
        <w:numPr>
          <w:ilvl w:val="1"/>
          <w:numId w:val="17"/>
        </w:numPr>
        <w:tabs>
          <w:tab w:val="clear" w:pos="432"/>
          <w:tab w:val="num" w:pos="720"/>
        </w:tabs>
        <w:spacing w:line="276" w:lineRule="auto"/>
        <w:ind w:left="720" w:right="26" w:hanging="648"/>
        <w:jc w:val="both"/>
        <w:rPr>
          <w:rFonts w:cs="Arial"/>
          <w:szCs w:val="22"/>
        </w:rPr>
      </w:pPr>
      <w:r w:rsidRPr="00263E34">
        <w:rPr>
          <w:rFonts w:cs="Arial"/>
          <w:b/>
          <w:szCs w:val="22"/>
        </w:rPr>
        <w:t xml:space="preserve">The </w:t>
      </w:r>
      <w:r w:rsidR="00C24C73" w:rsidRPr="00263E34">
        <w:rPr>
          <w:rFonts w:cs="Arial"/>
          <w:b/>
          <w:szCs w:val="22"/>
        </w:rPr>
        <w:t>Department</w:t>
      </w:r>
      <w:r w:rsidRPr="00263E34">
        <w:rPr>
          <w:rFonts w:cs="Arial"/>
          <w:szCs w:val="22"/>
        </w:rPr>
        <w:t xml:space="preserve"> – the </w:t>
      </w:r>
      <w:r w:rsidR="00C24C73" w:rsidRPr="00263E34">
        <w:rPr>
          <w:rFonts w:cs="Arial"/>
          <w:szCs w:val="22"/>
        </w:rPr>
        <w:t>Department</w:t>
      </w:r>
      <w:r w:rsidRPr="00263E34">
        <w:rPr>
          <w:rFonts w:cs="Arial"/>
          <w:szCs w:val="22"/>
        </w:rPr>
        <w:t xml:space="preserve"> of Military Veterans (DMV)  </w:t>
      </w:r>
    </w:p>
    <w:p w14:paraId="2B13CDE5" w14:textId="77777777" w:rsidR="005C4BD8" w:rsidRPr="00263E34" w:rsidRDefault="005C4BD8" w:rsidP="009C387C">
      <w:pPr>
        <w:spacing w:line="276" w:lineRule="auto"/>
        <w:ind w:left="72" w:right="26"/>
        <w:jc w:val="both"/>
        <w:rPr>
          <w:rFonts w:cs="Arial"/>
          <w:szCs w:val="22"/>
        </w:rPr>
      </w:pPr>
    </w:p>
    <w:p w14:paraId="31CE8CCE" w14:textId="77777777" w:rsidR="00B2280C" w:rsidRPr="00263E34" w:rsidRDefault="00B2280C" w:rsidP="005C4BD8">
      <w:pPr>
        <w:spacing w:line="276" w:lineRule="auto"/>
        <w:ind w:left="720" w:right="26"/>
        <w:jc w:val="both"/>
        <w:rPr>
          <w:rFonts w:cs="Arial"/>
          <w:szCs w:val="22"/>
        </w:rPr>
      </w:pPr>
      <w:r w:rsidRPr="00263E34">
        <w:rPr>
          <w:rFonts w:cs="Arial"/>
          <w:szCs w:val="22"/>
        </w:rPr>
        <w:t xml:space="preserve">  </w:t>
      </w:r>
    </w:p>
    <w:p w14:paraId="5BFC80AB" w14:textId="77777777" w:rsidR="00B2280C" w:rsidRPr="00263E34" w:rsidRDefault="00B2280C" w:rsidP="00B2280C">
      <w:pPr>
        <w:pStyle w:val="Heading3"/>
        <w:numPr>
          <w:ilvl w:val="0"/>
          <w:numId w:val="17"/>
        </w:numPr>
        <w:tabs>
          <w:tab w:val="clear" w:pos="360"/>
          <w:tab w:val="num" w:pos="720"/>
        </w:tabs>
        <w:spacing w:before="240" w:after="60"/>
        <w:ind w:left="720" w:right="26" w:hanging="720"/>
        <w:jc w:val="both"/>
        <w:rPr>
          <w:szCs w:val="22"/>
        </w:rPr>
      </w:pPr>
      <w:r w:rsidRPr="00263E34">
        <w:rPr>
          <w:szCs w:val="22"/>
        </w:rPr>
        <w:lastRenderedPageBreak/>
        <w:t xml:space="preserve">REGISTRATION AS LEARNER/STUDENT </w:t>
      </w:r>
    </w:p>
    <w:p w14:paraId="00E1050E" w14:textId="77777777" w:rsidR="00B2280C" w:rsidRPr="00263E34" w:rsidRDefault="00B2280C" w:rsidP="00B2280C">
      <w:pPr>
        <w:tabs>
          <w:tab w:val="num" w:pos="720"/>
        </w:tabs>
        <w:ind w:left="720" w:right="26" w:hanging="720"/>
        <w:jc w:val="both"/>
        <w:rPr>
          <w:rFonts w:cs="Arial"/>
          <w:szCs w:val="22"/>
        </w:rPr>
      </w:pPr>
    </w:p>
    <w:p w14:paraId="538B90E6" w14:textId="77777777" w:rsidR="00B2280C" w:rsidRPr="00263E34" w:rsidRDefault="00B2280C" w:rsidP="00B2280C">
      <w:pPr>
        <w:tabs>
          <w:tab w:val="num" w:pos="720"/>
        </w:tabs>
        <w:spacing w:line="276" w:lineRule="auto"/>
        <w:ind w:left="720" w:right="26"/>
        <w:jc w:val="both"/>
        <w:rPr>
          <w:rFonts w:cs="Arial"/>
          <w:szCs w:val="22"/>
        </w:rPr>
      </w:pPr>
      <w:r w:rsidRPr="00263E34">
        <w:rPr>
          <w:rFonts w:cs="Arial"/>
          <w:szCs w:val="22"/>
        </w:rPr>
        <w:t xml:space="preserve">The learner/student </w:t>
      </w:r>
      <w:r w:rsidR="00650155" w:rsidRPr="00263E34">
        <w:rPr>
          <w:rFonts w:cs="Arial"/>
          <w:szCs w:val="22"/>
        </w:rPr>
        <w:t xml:space="preserve">has registered/enrolled at </w:t>
      </w:r>
      <w:r w:rsidRPr="00263E34">
        <w:rPr>
          <w:rFonts w:cs="Arial"/>
          <w:szCs w:val="22"/>
        </w:rPr>
        <w:t xml:space="preserve">the following </w:t>
      </w:r>
      <w:r w:rsidR="005B6B5D" w:rsidRPr="00263E34">
        <w:rPr>
          <w:rFonts w:cs="Arial"/>
          <w:szCs w:val="22"/>
        </w:rPr>
        <w:t>institution,</w:t>
      </w:r>
      <w:r w:rsidRPr="00263E34">
        <w:rPr>
          <w:rFonts w:cs="Arial"/>
          <w:szCs w:val="22"/>
        </w:rPr>
        <w:t xml:space="preserve"> namely,</w:t>
      </w:r>
    </w:p>
    <w:p w14:paraId="2C42A4D8" w14:textId="77777777" w:rsidR="00650155" w:rsidRPr="00263E34" w:rsidRDefault="00650155" w:rsidP="00B2280C">
      <w:pPr>
        <w:tabs>
          <w:tab w:val="num" w:pos="720"/>
        </w:tabs>
        <w:spacing w:line="276" w:lineRule="auto"/>
        <w:ind w:left="720" w:right="26"/>
        <w:jc w:val="both"/>
        <w:rPr>
          <w:rFonts w:cs="Arial"/>
          <w:szCs w:val="22"/>
        </w:rPr>
      </w:pPr>
    </w:p>
    <w:p w14:paraId="13BAB6E2" w14:textId="77777777" w:rsidR="00B2280C" w:rsidRPr="00263E34" w:rsidRDefault="00B2280C" w:rsidP="00B2280C">
      <w:pPr>
        <w:tabs>
          <w:tab w:val="num" w:pos="720"/>
        </w:tabs>
        <w:spacing w:line="276" w:lineRule="auto"/>
        <w:ind w:left="720" w:right="26"/>
        <w:rPr>
          <w:rFonts w:cs="Arial"/>
          <w:szCs w:val="22"/>
        </w:rPr>
      </w:pPr>
      <w:r w:rsidRPr="00263E34">
        <w:rPr>
          <w:rFonts w:cs="Arial"/>
          <w:szCs w:val="22"/>
        </w:rPr>
        <w:t xml:space="preserve">________________________________________________________________ </w:t>
      </w:r>
    </w:p>
    <w:p w14:paraId="7D06A95B" w14:textId="77777777" w:rsidR="00385689" w:rsidRPr="00263E34" w:rsidRDefault="00385689" w:rsidP="00B2280C">
      <w:pPr>
        <w:tabs>
          <w:tab w:val="num" w:pos="720"/>
        </w:tabs>
        <w:spacing w:line="276" w:lineRule="auto"/>
        <w:ind w:left="720" w:right="26"/>
        <w:rPr>
          <w:rFonts w:cs="Arial"/>
          <w:szCs w:val="22"/>
        </w:rPr>
      </w:pPr>
    </w:p>
    <w:p w14:paraId="039BFD2D" w14:textId="77777777" w:rsidR="00385689" w:rsidRPr="00263E34" w:rsidRDefault="00385689" w:rsidP="00B2280C">
      <w:pPr>
        <w:tabs>
          <w:tab w:val="num" w:pos="720"/>
        </w:tabs>
        <w:spacing w:line="276" w:lineRule="auto"/>
        <w:ind w:left="720" w:right="26"/>
        <w:rPr>
          <w:rFonts w:cs="Arial"/>
          <w:b/>
          <w:szCs w:val="22"/>
        </w:rPr>
      </w:pPr>
      <w:r w:rsidRPr="00263E34">
        <w:rPr>
          <w:rFonts w:cs="Arial"/>
          <w:szCs w:val="22"/>
        </w:rPr>
        <w:t xml:space="preserve">For the following qualification </w:t>
      </w:r>
      <w:r w:rsidRPr="00263E34">
        <w:rPr>
          <w:rFonts w:cs="Arial"/>
          <w:b/>
          <w:szCs w:val="22"/>
        </w:rPr>
        <w:t>(Tertiary education only)</w:t>
      </w:r>
    </w:p>
    <w:p w14:paraId="124C573B" w14:textId="77777777" w:rsidR="00385689" w:rsidRPr="00263E34" w:rsidRDefault="00385689" w:rsidP="00B2280C">
      <w:pPr>
        <w:tabs>
          <w:tab w:val="num" w:pos="720"/>
        </w:tabs>
        <w:spacing w:line="276" w:lineRule="auto"/>
        <w:ind w:left="720" w:right="26"/>
        <w:rPr>
          <w:rFonts w:cs="Arial"/>
          <w:b/>
          <w:szCs w:val="22"/>
        </w:rPr>
      </w:pPr>
    </w:p>
    <w:p w14:paraId="15BB2889" w14:textId="77777777" w:rsidR="00385689" w:rsidRPr="00263E34" w:rsidRDefault="00385689" w:rsidP="00B2280C">
      <w:pPr>
        <w:tabs>
          <w:tab w:val="num" w:pos="720"/>
        </w:tabs>
        <w:spacing w:line="276" w:lineRule="auto"/>
        <w:ind w:left="720" w:right="26"/>
        <w:rPr>
          <w:rFonts w:cs="Arial"/>
          <w:szCs w:val="22"/>
        </w:rPr>
      </w:pPr>
      <w:r w:rsidRPr="00263E34">
        <w:rPr>
          <w:rFonts w:cs="Arial"/>
          <w:szCs w:val="22"/>
        </w:rPr>
        <w:t>____________________________</w:t>
      </w:r>
      <w:r w:rsidR="00AA4226" w:rsidRPr="00263E34">
        <w:rPr>
          <w:rFonts w:cs="Arial"/>
          <w:szCs w:val="22"/>
        </w:rPr>
        <w:t xml:space="preserve">   Duration :_______________________( 2 Yrs, 3 Yrs or 4 </w:t>
      </w:r>
      <w:r w:rsidR="005B6B5D" w:rsidRPr="00263E34">
        <w:rPr>
          <w:rFonts w:cs="Arial"/>
          <w:szCs w:val="22"/>
        </w:rPr>
        <w:t>Yrs, etc</w:t>
      </w:r>
      <w:r w:rsidR="00AA4226" w:rsidRPr="00263E34">
        <w:rPr>
          <w:rFonts w:cs="Arial"/>
          <w:szCs w:val="22"/>
        </w:rPr>
        <w:t>.)</w:t>
      </w:r>
    </w:p>
    <w:p w14:paraId="480EC8CA" w14:textId="77777777" w:rsidR="00B2280C" w:rsidRPr="00263E34" w:rsidRDefault="00B2280C" w:rsidP="00B2280C">
      <w:pPr>
        <w:tabs>
          <w:tab w:val="num" w:pos="720"/>
        </w:tabs>
        <w:spacing w:line="276" w:lineRule="auto"/>
        <w:ind w:left="720" w:right="26"/>
        <w:rPr>
          <w:rFonts w:cs="Arial"/>
          <w:szCs w:val="22"/>
        </w:rPr>
      </w:pPr>
      <w:r w:rsidRPr="00263E34">
        <w:rPr>
          <w:rFonts w:cs="Arial"/>
          <w:szCs w:val="22"/>
        </w:rPr>
        <w:tab/>
      </w:r>
      <w:r w:rsidRPr="00263E34">
        <w:rPr>
          <w:rFonts w:cs="Arial"/>
          <w:szCs w:val="22"/>
        </w:rPr>
        <w:tab/>
      </w:r>
      <w:r w:rsidRPr="00263E34">
        <w:rPr>
          <w:rFonts w:cs="Arial"/>
          <w:szCs w:val="22"/>
        </w:rPr>
        <w:tab/>
      </w:r>
      <w:r w:rsidRPr="00263E34">
        <w:rPr>
          <w:rFonts w:cs="Arial"/>
          <w:szCs w:val="22"/>
        </w:rPr>
        <w:tab/>
      </w:r>
      <w:r w:rsidRPr="00263E34">
        <w:rPr>
          <w:rFonts w:cs="Arial"/>
          <w:szCs w:val="22"/>
        </w:rPr>
        <w:tab/>
      </w:r>
      <w:r w:rsidRPr="00263E34">
        <w:rPr>
          <w:rFonts w:cs="Arial"/>
          <w:szCs w:val="22"/>
        </w:rPr>
        <w:tab/>
      </w:r>
      <w:r w:rsidRPr="00263E34">
        <w:rPr>
          <w:rFonts w:cs="Arial"/>
          <w:szCs w:val="22"/>
        </w:rPr>
        <w:tab/>
      </w:r>
    </w:p>
    <w:p w14:paraId="7A39CFFC" w14:textId="77777777" w:rsidR="00650155" w:rsidRPr="00263E34" w:rsidRDefault="00650155" w:rsidP="00B2280C">
      <w:pPr>
        <w:tabs>
          <w:tab w:val="num" w:pos="720"/>
        </w:tabs>
        <w:spacing w:line="276" w:lineRule="auto"/>
        <w:ind w:left="720" w:right="26"/>
        <w:rPr>
          <w:rFonts w:cs="Arial"/>
          <w:szCs w:val="22"/>
        </w:rPr>
      </w:pPr>
      <w:r w:rsidRPr="00263E34">
        <w:rPr>
          <w:rFonts w:cs="Arial"/>
          <w:szCs w:val="22"/>
        </w:rPr>
        <w:t>Year of Study/</w:t>
      </w:r>
      <w:r w:rsidR="005B6B5D" w:rsidRPr="00263E34">
        <w:rPr>
          <w:rFonts w:cs="Arial"/>
          <w:szCs w:val="22"/>
        </w:rPr>
        <w:t>Grade _</w:t>
      </w:r>
      <w:r w:rsidR="00B2280C" w:rsidRPr="00263E34">
        <w:rPr>
          <w:rFonts w:cs="Arial"/>
          <w:szCs w:val="22"/>
        </w:rPr>
        <w:t>______________________</w:t>
      </w:r>
      <w:r w:rsidR="005B6B5D" w:rsidRPr="00263E34">
        <w:rPr>
          <w:rFonts w:cs="Arial"/>
          <w:szCs w:val="22"/>
        </w:rPr>
        <w:t>_ (</w:t>
      </w:r>
      <w:r w:rsidRPr="00263E34">
        <w:rPr>
          <w:rFonts w:cs="Arial"/>
          <w:szCs w:val="22"/>
        </w:rPr>
        <w:t>Gr 1, 1</w:t>
      </w:r>
      <w:r w:rsidRPr="00263E34">
        <w:rPr>
          <w:rFonts w:cs="Arial"/>
          <w:szCs w:val="22"/>
          <w:vertAlign w:val="superscript"/>
        </w:rPr>
        <w:t>st</w:t>
      </w:r>
      <w:r w:rsidRPr="00263E34">
        <w:rPr>
          <w:rFonts w:cs="Arial"/>
          <w:szCs w:val="22"/>
        </w:rPr>
        <w:t xml:space="preserve"> Yr</w:t>
      </w:r>
      <w:r w:rsidR="00385689" w:rsidRPr="00263E34">
        <w:rPr>
          <w:rFonts w:cs="Arial"/>
          <w:szCs w:val="22"/>
        </w:rPr>
        <w:t>,</w:t>
      </w:r>
      <w:r w:rsidRPr="00263E34">
        <w:rPr>
          <w:rFonts w:cs="Arial"/>
          <w:szCs w:val="22"/>
        </w:rPr>
        <w:t xml:space="preserve"> 4</w:t>
      </w:r>
      <w:r w:rsidRPr="00263E34">
        <w:rPr>
          <w:rFonts w:cs="Arial"/>
          <w:szCs w:val="22"/>
          <w:vertAlign w:val="superscript"/>
        </w:rPr>
        <w:t>th</w:t>
      </w:r>
      <w:r w:rsidRPr="00263E34">
        <w:rPr>
          <w:rFonts w:cs="Arial"/>
          <w:szCs w:val="22"/>
        </w:rPr>
        <w:t xml:space="preserve"> </w:t>
      </w:r>
      <w:r w:rsidR="005B6B5D" w:rsidRPr="00263E34">
        <w:rPr>
          <w:rFonts w:cs="Arial"/>
          <w:szCs w:val="22"/>
        </w:rPr>
        <w:t>Yr etc</w:t>
      </w:r>
      <w:r w:rsidR="00385689" w:rsidRPr="00263E34">
        <w:rPr>
          <w:rFonts w:cs="Arial"/>
          <w:szCs w:val="22"/>
        </w:rPr>
        <w:t>.)</w:t>
      </w:r>
    </w:p>
    <w:p w14:paraId="16ECF840" w14:textId="77777777" w:rsidR="00385689" w:rsidRPr="00263E34" w:rsidRDefault="00385689" w:rsidP="00B2280C">
      <w:pPr>
        <w:tabs>
          <w:tab w:val="num" w:pos="720"/>
        </w:tabs>
        <w:spacing w:line="276" w:lineRule="auto"/>
        <w:ind w:left="720" w:right="26"/>
        <w:rPr>
          <w:rFonts w:cs="Arial"/>
          <w:szCs w:val="22"/>
        </w:rPr>
      </w:pPr>
    </w:p>
    <w:p w14:paraId="1BFC72EA" w14:textId="77777777" w:rsidR="00385689" w:rsidRPr="00263E34" w:rsidRDefault="00650155" w:rsidP="00385689">
      <w:pPr>
        <w:tabs>
          <w:tab w:val="num" w:pos="720"/>
        </w:tabs>
        <w:spacing w:line="276" w:lineRule="auto"/>
        <w:ind w:left="720" w:right="26"/>
        <w:rPr>
          <w:rFonts w:cs="Arial"/>
          <w:szCs w:val="22"/>
        </w:rPr>
      </w:pPr>
      <w:r w:rsidRPr="00263E34">
        <w:rPr>
          <w:rFonts w:cs="Arial"/>
          <w:szCs w:val="22"/>
        </w:rPr>
        <w:t xml:space="preserve">Year of </w:t>
      </w:r>
      <w:r w:rsidR="001D5C2C" w:rsidRPr="00263E34">
        <w:rPr>
          <w:rFonts w:cs="Arial"/>
          <w:szCs w:val="22"/>
        </w:rPr>
        <w:t>Education Support</w:t>
      </w:r>
      <w:r w:rsidRPr="00263E34">
        <w:rPr>
          <w:rFonts w:cs="Arial"/>
          <w:szCs w:val="22"/>
        </w:rPr>
        <w:t xml:space="preserve"> by </w:t>
      </w:r>
      <w:r w:rsidR="00B70B6F" w:rsidRPr="00263E34">
        <w:rPr>
          <w:rFonts w:cs="Arial"/>
          <w:szCs w:val="22"/>
        </w:rPr>
        <w:t xml:space="preserve">THE </w:t>
      </w:r>
      <w:r w:rsidR="00C24C73" w:rsidRPr="00263E34">
        <w:rPr>
          <w:rFonts w:cs="Arial"/>
          <w:szCs w:val="22"/>
        </w:rPr>
        <w:t>DEPARTMENT</w:t>
      </w:r>
      <w:r w:rsidRPr="00263E34">
        <w:rPr>
          <w:rFonts w:cs="Arial"/>
          <w:szCs w:val="22"/>
        </w:rPr>
        <w:t>_____________________</w:t>
      </w:r>
      <w:r w:rsidR="00385689" w:rsidRPr="00263E34">
        <w:rPr>
          <w:rFonts w:cs="Arial"/>
          <w:szCs w:val="22"/>
        </w:rPr>
        <w:t xml:space="preserve"> (1</w:t>
      </w:r>
      <w:r w:rsidR="00385689" w:rsidRPr="00263E34">
        <w:rPr>
          <w:rFonts w:cs="Arial"/>
          <w:szCs w:val="22"/>
          <w:vertAlign w:val="superscript"/>
        </w:rPr>
        <w:t>st</w:t>
      </w:r>
      <w:r w:rsidR="00385689" w:rsidRPr="00263E34">
        <w:rPr>
          <w:rFonts w:cs="Arial"/>
          <w:szCs w:val="22"/>
        </w:rPr>
        <w:t xml:space="preserve"> Yr, 4</w:t>
      </w:r>
      <w:r w:rsidR="00385689" w:rsidRPr="00263E34">
        <w:rPr>
          <w:rFonts w:cs="Arial"/>
          <w:szCs w:val="22"/>
          <w:vertAlign w:val="superscript"/>
        </w:rPr>
        <w:t>th</w:t>
      </w:r>
      <w:r w:rsidR="00385689" w:rsidRPr="00263E34">
        <w:rPr>
          <w:rFonts w:cs="Arial"/>
          <w:szCs w:val="22"/>
        </w:rPr>
        <w:t xml:space="preserve"> Yr   etc.)</w:t>
      </w:r>
    </w:p>
    <w:p w14:paraId="3ED12F4F" w14:textId="77777777" w:rsidR="00FE1405" w:rsidRPr="00263E34" w:rsidRDefault="00B2280C" w:rsidP="00B2280C">
      <w:pPr>
        <w:tabs>
          <w:tab w:val="num" w:pos="720"/>
        </w:tabs>
        <w:spacing w:line="276" w:lineRule="auto"/>
        <w:ind w:left="720" w:right="26"/>
        <w:rPr>
          <w:rFonts w:cs="Arial"/>
          <w:szCs w:val="22"/>
        </w:rPr>
      </w:pPr>
      <w:r w:rsidRPr="00263E34">
        <w:rPr>
          <w:rFonts w:cs="Arial"/>
          <w:szCs w:val="22"/>
        </w:rPr>
        <w:tab/>
      </w:r>
    </w:p>
    <w:p w14:paraId="7A10BB4B" w14:textId="77777777" w:rsidR="00B2280C" w:rsidRPr="00263E34" w:rsidRDefault="00B2280C" w:rsidP="00B2280C">
      <w:pPr>
        <w:tabs>
          <w:tab w:val="num" w:pos="720"/>
        </w:tabs>
        <w:spacing w:line="276" w:lineRule="auto"/>
        <w:ind w:left="720" w:right="26" w:hanging="720"/>
        <w:jc w:val="both"/>
        <w:rPr>
          <w:rFonts w:cs="Arial"/>
          <w:szCs w:val="22"/>
        </w:rPr>
      </w:pPr>
    </w:p>
    <w:p w14:paraId="6EEE2507" w14:textId="77777777" w:rsidR="00B2280C" w:rsidRPr="00263E34" w:rsidRDefault="00B2280C" w:rsidP="00B2280C">
      <w:pPr>
        <w:numPr>
          <w:ilvl w:val="0"/>
          <w:numId w:val="17"/>
        </w:numPr>
        <w:tabs>
          <w:tab w:val="clear" w:pos="360"/>
          <w:tab w:val="num" w:pos="720"/>
        </w:tabs>
        <w:spacing w:line="276" w:lineRule="auto"/>
        <w:ind w:left="720" w:right="26" w:hanging="720"/>
        <w:jc w:val="both"/>
        <w:rPr>
          <w:rFonts w:cs="Arial"/>
          <w:b/>
          <w:szCs w:val="22"/>
        </w:rPr>
      </w:pPr>
      <w:r w:rsidRPr="00263E34">
        <w:rPr>
          <w:rFonts w:cs="Arial"/>
          <w:b/>
          <w:szCs w:val="22"/>
        </w:rPr>
        <w:t xml:space="preserve">DURATION </w:t>
      </w:r>
    </w:p>
    <w:p w14:paraId="410F7641" w14:textId="77777777" w:rsidR="00B2280C" w:rsidRPr="00263E34" w:rsidRDefault="00B2280C" w:rsidP="00B2280C">
      <w:pPr>
        <w:tabs>
          <w:tab w:val="num" w:pos="720"/>
        </w:tabs>
        <w:spacing w:line="276" w:lineRule="auto"/>
        <w:ind w:left="720" w:right="26" w:hanging="720"/>
        <w:jc w:val="both"/>
        <w:rPr>
          <w:rFonts w:cs="Arial"/>
          <w:szCs w:val="22"/>
        </w:rPr>
      </w:pPr>
    </w:p>
    <w:p w14:paraId="09386712" w14:textId="17B2E94E" w:rsidR="00B2280C" w:rsidRPr="00263E34" w:rsidRDefault="00B2280C" w:rsidP="00B2280C">
      <w:pPr>
        <w:numPr>
          <w:ilvl w:val="1"/>
          <w:numId w:val="17"/>
        </w:numPr>
        <w:tabs>
          <w:tab w:val="clear" w:pos="432"/>
          <w:tab w:val="num" w:pos="720"/>
        </w:tabs>
        <w:spacing w:line="276" w:lineRule="auto"/>
        <w:ind w:left="720" w:right="26" w:hanging="720"/>
        <w:jc w:val="both"/>
        <w:rPr>
          <w:rFonts w:cs="Arial"/>
          <w:szCs w:val="22"/>
        </w:rPr>
      </w:pPr>
      <w:r w:rsidRPr="00263E34">
        <w:rPr>
          <w:rFonts w:cs="Arial"/>
          <w:szCs w:val="22"/>
        </w:rPr>
        <w:t xml:space="preserve">The </w:t>
      </w:r>
      <w:r w:rsidR="001D5C2C" w:rsidRPr="00263E34">
        <w:rPr>
          <w:rFonts w:cs="Arial"/>
          <w:szCs w:val="22"/>
        </w:rPr>
        <w:t>Education Support</w:t>
      </w:r>
      <w:r w:rsidRPr="00263E34">
        <w:rPr>
          <w:rFonts w:cs="Arial"/>
          <w:szCs w:val="22"/>
        </w:rPr>
        <w:t xml:space="preserve"> </w:t>
      </w:r>
      <w:r w:rsidR="00B82401" w:rsidRPr="00263E34">
        <w:rPr>
          <w:rFonts w:cs="Arial"/>
          <w:szCs w:val="22"/>
        </w:rPr>
        <w:t>Agreement</w:t>
      </w:r>
      <w:r w:rsidRPr="00263E34">
        <w:rPr>
          <w:rFonts w:cs="Arial"/>
          <w:szCs w:val="22"/>
        </w:rPr>
        <w:t xml:space="preserve"> </w:t>
      </w:r>
      <w:r w:rsidR="00385689" w:rsidRPr="00263E34">
        <w:rPr>
          <w:rFonts w:cs="Arial"/>
          <w:szCs w:val="22"/>
        </w:rPr>
        <w:t>shall be</w:t>
      </w:r>
      <w:r w:rsidR="00B32181" w:rsidRPr="00263E34">
        <w:rPr>
          <w:rFonts w:cs="Arial"/>
          <w:szCs w:val="22"/>
        </w:rPr>
        <w:t xml:space="preserve"> </w:t>
      </w:r>
      <w:r w:rsidR="00AD3F94" w:rsidRPr="00263E34">
        <w:rPr>
          <w:rFonts w:cs="Arial"/>
          <w:szCs w:val="22"/>
        </w:rPr>
        <w:t xml:space="preserve">in place </w:t>
      </w:r>
      <w:r w:rsidR="0029790B" w:rsidRPr="00263E34">
        <w:rPr>
          <w:rFonts w:cs="Arial"/>
          <w:szCs w:val="22"/>
        </w:rPr>
        <w:t xml:space="preserve">for the duration of the qualification/learning </w:t>
      </w:r>
      <w:r w:rsidR="00AD3F94" w:rsidRPr="00556B92">
        <w:rPr>
          <w:rFonts w:cs="Arial"/>
          <w:szCs w:val="22"/>
        </w:rPr>
        <w:t xml:space="preserve">period for which </w:t>
      </w:r>
      <w:r w:rsidR="001D5C2C" w:rsidRPr="00556B92">
        <w:rPr>
          <w:rFonts w:cs="Arial"/>
          <w:szCs w:val="22"/>
        </w:rPr>
        <w:t>Education Support</w:t>
      </w:r>
      <w:r w:rsidR="00AD3F94" w:rsidRPr="00556B92">
        <w:rPr>
          <w:rFonts w:cs="Arial"/>
          <w:szCs w:val="22"/>
        </w:rPr>
        <w:t xml:space="preserve"> is approved for</w:t>
      </w:r>
      <w:r w:rsidR="000E4DB6" w:rsidRPr="00556B92">
        <w:rPr>
          <w:rFonts w:cs="Arial"/>
          <w:szCs w:val="22"/>
        </w:rPr>
        <w:t xml:space="preserve"> subject to the conditions as depicted in section 5 below</w:t>
      </w:r>
      <w:r w:rsidRPr="00263E34">
        <w:rPr>
          <w:rFonts w:cs="Arial"/>
          <w:szCs w:val="22"/>
        </w:rPr>
        <w:t xml:space="preserve"> </w:t>
      </w:r>
    </w:p>
    <w:p w14:paraId="6569FFEF" w14:textId="77777777" w:rsidR="00B2280C" w:rsidRPr="00263E34" w:rsidRDefault="00B2280C" w:rsidP="00556B92">
      <w:pPr>
        <w:tabs>
          <w:tab w:val="num" w:pos="720"/>
        </w:tabs>
        <w:spacing w:line="276" w:lineRule="auto"/>
        <w:ind w:right="26"/>
        <w:jc w:val="both"/>
        <w:rPr>
          <w:rFonts w:cs="Arial"/>
          <w:szCs w:val="22"/>
        </w:rPr>
      </w:pPr>
    </w:p>
    <w:p w14:paraId="2E8C578E" w14:textId="77777777" w:rsidR="00B2280C" w:rsidRPr="00263E34" w:rsidRDefault="001D5C2C" w:rsidP="00B2280C">
      <w:pPr>
        <w:numPr>
          <w:ilvl w:val="0"/>
          <w:numId w:val="17"/>
        </w:numPr>
        <w:tabs>
          <w:tab w:val="clear" w:pos="360"/>
          <w:tab w:val="num" w:pos="720"/>
        </w:tabs>
        <w:spacing w:line="276" w:lineRule="auto"/>
        <w:ind w:left="720" w:right="26" w:hanging="720"/>
        <w:jc w:val="both"/>
        <w:rPr>
          <w:rFonts w:cs="Arial"/>
          <w:b/>
          <w:szCs w:val="22"/>
        </w:rPr>
      </w:pPr>
      <w:r w:rsidRPr="00263E34">
        <w:rPr>
          <w:rFonts w:cs="Arial"/>
          <w:b/>
          <w:szCs w:val="22"/>
        </w:rPr>
        <w:t>EDUCATION SUPPORT</w:t>
      </w:r>
      <w:r w:rsidR="00B2280C" w:rsidRPr="00263E34">
        <w:rPr>
          <w:rFonts w:cs="Arial"/>
          <w:b/>
          <w:szCs w:val="22"/>
        </w:rPr>
        <w:t xml:space="preserve"> </w:t>
      </w:r>
    </w:p>
    <w:p w14:paraId="5907B35C" w14:textId="77777777" w:rsidR="00B2280C" w:rsidRPr="00263E34" w:rsidRDefault="00B2280C" w:rsidP="00B2280C">
      <w:pPr>
        <w:tabs>
          <w:tab w:val="num" w:pos="720"/>
        </w:tabs>
        <w:spacing w:line="276" w:lineRule="auto"/>
        <w:ind w:left="720" w:right="26" w:hanging="720"/>
        <w:jc w:val="both"/>
        <w:rPr>
          <w:rFonts w:cs="Arial"/>
          <w:szCs w:val="22"/>
        </w:rPr>
      </w:pPr>
    </w:p>
    <w:p w14:paraId="1778A2EC" w14:textId="1518BE63" w:rsidR="00B2280C" w:rsidRPr="00263E34" w:rsidRDefault="00B2280C" w:rsidP="00B2280C">
      <w:pPr>
        <w:numPr>
          <w:ilvl w:val="1"/>
          <w:numId w:val="17"/>
        </w:numPr>
        <w:tabs>
          <w:tab w:val="clear" w:pos="432"/>
          <w:tab w:val="num" w:pos="720"/>
        </w:tabs>
        <w:spacing w:line="276" w:lineRule="auto"/>
        <w:ind w:left="720" w:right="26" w:hanging="720"/>
        <w:jc w:val="both"/>
        <w:rPr>
          <w:rFonts w:cs="Arial"/>
          <w:szCs w:val="22"/>
        </w:rPr>
      </w:pPr>
      <w:r w:rsidRPr="00263E34">
        <w:rPr>
          <w:rFonts w:cs="Arial"/>
          <w:szCs w:val="22"/>
        </w:rPr>
        <w:t xml:space="preserve">The </w:t>
      </w:r>
      <w:r w:rsidR="00C24C73" w:rsidRPr="00263E34">
        <w:rPr>
          <w:rFonts w:cs="Arial"/>
          <w:szCs w:val="22"/>
        </w:rPr>
        <w:t>Department</w:t>
      </w:r>
      <w:r w:rsidR="00B70B6F" w:rsidRPr="00263E34">
        <w:rPr>
          <w:rFonts w:cs="Arial"/>
          <w:szCs w:val="22"/>
        </w:rPr>
        <w:t xml:space="preserve"> </w:t>
      </w:r>
      <w:r w:rsidRPr="00263E34">
        <w:rPr>
          <w:rFonts w:cs="Arial"/>
          <w:szCs w:val="22"/>
        </w:rPr>
        <w:t xml:space="preserve">hereby </w:t>
      </w:r>
      <w:r w:rsidR="000E4DB6" w:rsidRPr="00263E34">
        <w:rPr>
          <w:rFonts w:cs="Arial"/>
          <w:szCs w:val="22"/>
        </w:rPr>
        <w:t>commits to provide</w:t>
      </w:r>
      <w:r w:rsidRPr="00263E34">
        <w:rPr>
          <w:rFonts w:cs="Arial"/>
          <w:szCs w:val="22"/>
        </w:rPr>
        <w:t xml:space="preserve"> </w:t>
      </w:r>
      <w:r w:rsidR="001D5C2C" w:rsidRPr="00263E34">
        <w:rPr>
          <w:rFonts w:cs="Arial"/>
          <w:szCs w:val="22"/>
        </w:rPr>
        <w:t>Education Support</w:t>
      </w:r>
      <w:r w:rsidRPr="00263E34">
        <w:rPr>
          <w:rFonts w:cs="Arial"/>
          <w:szCs w:val="22"/>
        </w:rPr>
        <w:t xml:space="preserve"> to the</w:t>
      </w:r>
      <w:r w:rsidR="000E4DB6" w:rsidRPr="00263E34">
        <w:rPr>
          <w:rFonts w:cs="Arial"/>
          <w:szCs w:val="22"/>
        </w:rPr>
        <w:t xml:space="preserve"> approved </w:t>
      </w:r>
      <w:r w:rsidRPr="00263E34">
        <w:rPr>
          <w:rFonts w:cs="Arial"/>
          <w:szCs w:val="22"/>
        </w:rPr>
        <w:t xml:space="preserve"> learner/student to assist him/her financially to </w:t>
      </w:r>
      <w:r w:rsidR="005B6B5D" w:rsidRPr="00263E34">
        <w:rPr>
          <w:rFonts w:cs="Arial"/>
          <w:szCs w:val="22"/>
        </w:rPr>
        <w:t>learn/</w:t>
      </w:r>
      <w:r w:rsidR="000E4DB6" w:rsidRPr="00263E34">
        <w:rPr>
          <w:rFonts w:cs="Arial"/>
          <w:szCs w:val="22"/>
        </w:rPr>
        <w:t xml:space="preserve">study and </w:t>
      </w:r>
      <w:r w:rsidRPr="00263E34">
        <w:rPr>
          <w:rFonts w:cs="Arial"/>
          <w:szCs w:val="22"/>
        </w:rPr>
        <w:t xml:space="preserve">complete the </w:t>
      </w:r>
      <w:r w:rsidR="000E4DB6" w:rsidRPr="00263E34">
        <w:rPr>
          <w:rFonts w:cs="Arial"/>
          <w:szCs w:val="22"/>
        </w:rPr>
        <w:t xml:space="preserve"> qualification/learning period </w:t>
      </w:r>
      <w:r w:rsidRPr="00263E34">
        <w:rPr>
          <w:rFonts w:cs="Arial"/>
          <w:szCs w:val="22"/>
        </w:rPr>
        <w:t xml:space="preserve">for which he/she has </w:t>
      </w:r>
      <w:r w:rsidR="000E4DB6" w:rsidRPr="00263E34">
        <w:rPr>
          <w:rFonts w:cs="Arial"/>
          <w:szCs w:val="22"/>
        </w:rPr>
        <w:t>registered</w:t>
      </w:r>
      <w:r w:rsidRPr="00263E34">
        <w:rPr>
          <w:rFonts w:cs="Arial"/>
          <w:szCs w:val="22"/>
        </w:rPr>
        <w:t xml:space="preserve"> for, as set out in section 2 of this </w:t>
      </w:r>
      <w:r w:rsidR="00B82401" w:rsidRPr="00263E34">
        <w:rPr>
          <w:rFonts w:cs="Arial"/>
          <w:szCs w:val="22"/>
        </w:rPr>
        <w:t>Agreement</w:t>
      </w:r>
      <w:r w:rsidRPr="00263E34">
        <w:rPr>
          <w:rFonts w:cs="Arial"/>
          <w:szCs w:val="22"/>
        </w:rPr>
        <w:t>, subject</w:t>
      </w:r>
      <w:r w:rsidR="00926553" w:rsidRPr="00263E34">
        <w:rPr>
          <w:rFonts w:cs="Arial"/>
          <w:szCs w:val="22"/>
        </w:rPr>
        <w:t xml:space="preserve"> to the following conditions:</w:t>
      </w:r>
    </w:p>
    <w:p w14:paraId="0A0EEAB0" w14:textId="77777777" w:rsidR="00B2280C" w:rsidRPr="00263E34" w:rsidRDefault="00B2280C" w:rsidP="00B2280C">
      <w:pPr>
        <w:tabs>
          <w:tab w:val="num" w:pos="720"/>
        </w:tabs>
        <w:spacing w:line="276" w:lineRule="auto"/>
        <w:ind w:left="720" w:right="26" w:hanging="720"/>
        <w:jc w:val="both"/>
        <w:rPr>
          <w:rFonts w:cs="Arial"/>
          <w:szCs w:val="22"/>
        </w:rPr>
      </w:pPr>
    </w:p>
    <w:p w14:paraId="794E2931" w14:textId="77777777" w:rsidR="00B2280C" w:rsidRPr="00263E34" w:rsidRDefault="00B2280C" w:rsidP="00B2280C">
      <w:pPr>
        <w:numPr>
          <w:ilvl w:val="2"/>
          <w:numId w:val="17"/>
        </w:numPr>
        <w:tabs>
          <w:tab w:val="clear" w:pos="1224"/>
          <w:tab w:val="num" w:pos="720"/>
          <w:tab w:val="num" w:pos="1440"/>
        </w:tabs>
        <w:spacing w:line="276" w:lineRule="auto"/>
        <w:ind w:left="720" w:right="26" w:hanging="720"/>
        <w:jc w:val="both"/>
        <w:rPr>
          <w:rFonts w:cs="Arial"/>
          <w:szCs w:val="22"/>
        </w:rPr>
      </w:pPr>
      <w:r w:rsidRPr="00263E34">
        <w:rPr>
          <w:rFonts w:cs="Arial"/>
          <w:szCs w:val="22"/>
        </w:rPr>
        <w:t xml:space="preserve">The </w:t>
      </w:r>
      <w:r w:rsidR="00C24C73" w:rsidRPr="00263E34">
        <w:rPr>
          <w:rFonts w:cs="Arial"/>
          <w:szCs w:val="22"/>
        </w:rPr>
        <w:t>Department</w:t>
      </w:r>
      <w:r w:rsidRPr="00263E34">
        <w:rPr>
          <w:rFonts w:cs="Arial"/>
          <w:szCs w:val="22"/>
        </w:rPr>
        <w:t xml:space="preserve"> shall pay for subsequent years of </w:t>
      </w:r>
      <w:r w:rsidR="005B6B5D" w:rsidRPr="00263E34">
        <w:rPr>
          <w:rFonts w:cs="Arial"/>
          <w:szCs w:val="22"/>
        </w:rPr>
        <w:t>learning/</w:t>
      </w:r>
      <w:r w:rsidR="00C8716F" w:rsidRPr="00263E34">
        <w:rPr>
          <w:rFonts w:cs="Arial"/>
          <w:szCs w:val="22"/>
        </w:rPr>
        <w:t>study/</w:t>
      </w:r>
      <w:r w:rsidR="005B6B5D" w:rsidRPr="00263E34">
        <w:rPr>
          <w:rFonts w:cs="Arial"/>
          <w:szCs w:val="22"/>
        </w:rPr>
        <w:t>semester</w:t>
      </w:r>
      <w:r w:rsidRPr="00263E34">
        <w:rPr>
          <w:rFonts w:cs="Arial"/>
          <w:szCs w:val="22"/>
        </w:rPr>
        <w:t xml:space="preserve"> if the </w:t>
      </w:r>
      <w:r w:rsidR="005B6B5D" w:rsidRPr="00263E34">
        <w:rPr>
          <w:rFonts w:cs="Arial"/>
          <w:szCs w:val="22"/>
        </w:rPr>
        <w:t>learner/</w:t>
      </w:r>
      <w:r w:rsidRPr="00263E34">
        <w:rPr>
          <w:rFonts w:cs="Arial"/>
          <w:szCs w:val="22"/>
        </w:rPr>
        <w:t xml:space="preserve">student has passed his/her </w:t>
      </w:r>
      <w:r w:rsidR="005B6B5D" w:rsidRPr="00263E34">
        <w:rPr>
          <w:rFonts w:cs="Arial"/>
          <w:szCs w:val="22"/>
        </w:rPr>
        <w:t>academic</w:t>
      </w:r>
      <w:r w:rsidRPr="00263E34">
        <w:rPr>
          <w:rFonts w:cs="Arial"/>
          <w:szCs w:val="22"/>
        </w:rPr>
        <w:t xml:space="preserve"> year of study.</w:t>
      </w:r>
    </w:p>
    <w:p w14:paraId="468F330A" w14:textId="77777777" w:rsidR="00B2280C" w:rsidRPr="00263E34" w:rsidRDefault="00B2280C" w:rsidP="00B2280C">
      <w:pPr>
        <w:tabs>
          <w:tab w:val="num" w:pos="1440"/>
        </w:tabs>
        <w:spacing w:line="276" w:lineRule="auto"/>
        <w:ind w:left="720" w:right="26"/>
        <w:jc w:val="both"/>
        <w:rPr>
          <w:rFonts w:cs="Arial"/>
          <w:szCs w:val="22"/>
        </w:rPr>
      </w:pPr>
    </w:p>
    <w:p w14:paraId="7EA5D262" w14:textId="77777777" w:rsidR="00B2280C" w:rsidRPr="00263E34" w:rsidRDefault="00B2280C" w:rsidP="00B2280C">
      <w:pPr>
        <w:numPr>
          <w:ilvl w:val="2"/>
          <w:numId w:val="17"/>
        </w:numPr>
        <w:tabs>
          <w:tab w:val="clear" w:pos="1224"/>
          <w:tab w:val="num" w:pos="720"/>
          <w:tab w:val="num" w:pos="1440"/>
        </w:tabs>
        <w:spacing w:line="276" w:lineRule="auto"/>
        <w:ind w:left="720" w:right="26" w:hanging="720"/>
        <w:jc w:val="both"/>
        <w:rPr>
          <w:rFonts w:cs="Arial"/>
          <w:szCs w:val="22"/>
        </w:rPr>
      </w:pPr>
      <w:r w:rsidRPr="00263E34">
        <w:rPr>
          <w:rFonts w:cs="Arial"/>
          <w:szCs w:val="22"/>
        </w:rPr>
        <w:t xml:space="preserve">The </w:t>
      </w:r>
      <w:r w:rsidR="001D5C2C" w:rsidRPr="00263E34">
        <w:rPr>
          <w:rFonts w:cs="Arial"/>
          <w:szCs w:val="22"/>
        </w:rPr>
        <w:t>Education Support</w:t>
      </w:r>
      <w:r w:rsidRPr="00263E34">
        <w:rPr>
          <w:rFonts w:cs="Arial"/>
          <w:szCs w:val="22"/>
        </w:rPr>
        <w:t xml:space="preserve"> shall be paid directly to the</w:t>
      </w:r>
      <w:r w:rsidR="000E4DB6" w:rsidRPr="00556B92">
        <w:rPr>
          <w:rFonts w:cs="Arial"/>
          <w:szCs w:val="22"/>
        </w:rPr>
        <w:t xml:space="preserve"> </w:t>
      </w:r>
      <w:r w:rsidR="00926553" w:rsidRPr="00556B92">
        <w:rPr>
          <w:rFonts w:cs="Arial"/>
          <w:szCs w:val="22"/>
        </w:rPr>
        <w:t>approved institution</w:t>
      </w:r>
      <w:r w:rsidRPr="00263E34">
        <w:rPr>
          <w:rFonts w:cs="Arial"/>
          <w:szCs w:val="22"/>
        </w:rPr>
        <w:t xml:space="preserve">.  </w:t>
      </w:r>
    </w:p>
    <w:p w14:paraId="3A84EBF1" w14:textId="77777777" w:rsidR="00926553" w:rsidRPr="00263E34" w:rsidRDefault="00926553" w:rsidP="00926553">
      <w:pPr>
        <w:pStyle w:val="ListParagraph"/>
        <w:rPr>
          <w:rFonts w:cs="Arial"/>
          <w:szCs w:val="22"/>
        </w:rPr>
      </w:pPr>
    </w:p>
    <w:p w14:paraId="185C5D96" w14:textId="77777777" w:rsidR="00926553" w:rsidRPr="00263E34" w:rsidRDefault="00926553" w:rsidP="00926553">
      <w:pPr>
        <w:pStyle w:val="ListParagraph"/>
        <w:numPr>
          <w:ilvl w:val="2"/>
          <w:numId w:val="17"/>
        </w:numPr>
        <w:tabs>
          <w:tab w:val="clear" w:pos="1224"/>
          <w:tab w:val="num" w:pos="720"/>
        </w:tabs>
        <w:spacing w:line="276" w:lineRule="auto"/>
        <w:ind w:left="720" w:right="26" w:hanging="720"/>
        <w:jc w:val="both"/>
        <w:rPr>
          <w:rFonts w:cs="Arial"/>
          <w:szCs w:val="22"/>
        </w:rPr>
      </w:pPr>
      <w:r w:rsidRPr="00263E34">
        <w:rPr>
          <w:rFonts w:cs="Arial"/>
          <w:szCs w:val="22"/>
        </w:rPr>
        <w:t xml:space="preserve">The </w:t>
      </w:r>
      <w:r w:rsidR="00C24C73" w:rsidRPr="00263E34">
        <w:rPr>
          <w:rFonts w:cs="Arial"/>
          <w:szCs w:val="22"/>
        </w:rPr>
        <w:t>Department</w:t>
      </w:r>
      <w:r w:rsidRPr="00263E34">
        <w:rPr>
          <w:rFonts w:cs="Arial"/>
          <w:szCs w:val="22"/>
        </w:rPr>
        <w:t xml:space="preserve"> may, in its absolute and sole discretion, being satisfied with the learners/student’s</w:t>
      </w:r>
      <w:r w:rsidRPr="00263E34">
        <w:rPr>
          <w:rFonts w:cs="Arial"/>
          <w:sz w:val="20"/>
          <w:szCs w:val="22"/>
        </w:rPr>
        <w:t xml:space="preserve"> </w:t>
      </w:r>
      <w:r w:rsidRPr="00263E34">
        <w:rPr>
          <w:rFonts w:cs="Arial"/>
          <w:szCs w:val="22"/>
        </w:rPr>
        <w:t xml:space="preserve">examination result and school reports received from the institution on the learners/student’s progress and conduct, and compliance by the learner/student with all the provisions of this </w:t>
      </w:r>
      <w:r w:rsidR="00B82401" w:rsidRPr="00263E34">
        <w:rPr>
          <w:rFonts w:cs="Arial"/>
          <w:szCs w:val="22"/>
        </w:rPr>
        <w:t>Agreement</w:t>
      </w:r>
      <w:r w:rsidRPr="00263E34">
        <w:rPr>
          <w:rFonts w:cs="Arial"/>
          <w:szCs w:val="22"/>
        </w:rPr>
        <w:t xml:space="preserve">, undertake on application by the learner/student, to give consideration to renewing and extending financial assistance to the learner/student in terms of this </w:t>
      </w:r>
      <w:r w:rsidR="00B82401" w:rsidRPr="00263E34">
        <w:rPr>
          <w:rFonts w:cs="Arial"/>
          <w:szCs w:val="22"/>
        </w:rPr>
        <w:t>Agreement</w:t>
      </w:r>
      <w:r w:rsidRPr="00263E34">
        <w:rPr>
          <w:rFonts w:cs="Arial"/>
          <w:szCs w:val="22"/>
        </w:rPr>
        <w:t xml:space="preserve">. </w:t>
      </w:r>
    </w:p>
    <w:p w14:paraId="2A7EFF96" w14:textId="77777777" w:rsidR="00926553" w:rsidRPr="00263E34" w:rsidRDefault="00926553" w:rsidP="00926553">
      <w:pPr>
        <w:pStyle w:val="ListParagraph"/>
        <w:spacing w:line="276" w:lineRule="auto"/>
        <w:ind w:right="26"/>
        <w:jc w:val="both"/>
        <w:rPr>
          <w:rFonts w:cs="Arial"/>
          <w:szCs w:val="22"/>
        </w:rPr>
      </w:pPr>
    </w:p>
    <w:p w14:paraId="7C9A7699" w14:textId="14099EB1" w:rsidR="00926553" w:rsidRPr="00263E34" w:rsidRDefault="00926553" w:rsidP="00556B92">
      <w:pPr>
        <w:pStyle w:val="ListParagraph"/>
        <w:numPr>
          <w:ilvl w:val="2"/>
          <w:numId w:val="17"/>
        </w:numPr>
        <w:tabs>
          <w:tab w:val="clear" w:pos="1224"/>
          <w:tab w:val="num" w:pos="720"/>
        </w:tabs>
        <w:spacing w:line="276" w:lineRule="auto"/>
        <w:ind w:left="720" w:right="26" w:hanging="720"/>
        <w:jc w:val="both"/>
        <w:rPr>
          <w:rFonts w:cs="Arial"/>
          <w:szCs w:val="22"/>
        </w:rPr>
      </w:pPr>
      <w:r w:rsidRPr="00263E34">
        <w:rPr>
          <w:rFonts w:cs="Arial"/>
          <w:szCs w:val="22"/>
        </w:rPr>
        <w:t xml:space="preserve">If the learner/student should fail a year of </w:t>
      </w:r>
      <w:r w:rsidR="00C8716F" w:rsidRPr="00263E34">
        <w:rPr>
          <w:rFonts w:cs="Arial"/>
          <w:szCs w:val="22"/>
        </w:rPr>
        <w:t>learning/</w:t>
      </w:r>
      <w:r w:rsidRPr="00263E34">
        <w:rPr>
          <w:rFonts w:cs="Arial"/>
          <w:szCs w:val="22"/>
        </w:rPr>
        <w:t>study</w:t>
      </w:r>
      <w:r w:rsidR="00C8716F" w:rsidRPr="00263E34">
        <w:rPr>
          <w:rFonts w:cs="Arial"/>
          <w:szCs w:val="22"/>
        </w:rPr>
        <w:t>/semester</w:t>
      </w:r>
      <w:r w:rsidRPr="00263E34">
        <w:rPr>
          <w:rFonts w:cs="Arial"/>
          <w:szCs w:val="22"/>
        </w:rPr>
        <w:t xml:space="preserve">, </w:t>
      </w:r>
      <w:r w:rsidR="00CE107B" w:rsidRPr="00263E34">
        <w:rPr>
          <w:rFonts w:cs="Arial"/>
          <w:szCs w:val="22"/>
        </w:rPr>
        <w:t xml:space="preserve">a once-off opportunity </w:t>
      </w:r>
      <w:r w:rsidRPr="00263E34">
        <w:rPr>
          <w:rFonts w:cs="Arial"/>
          <w:szCs w:val="22"/>
        </w:rPr>
        <w:t xml:space="preserve">shall be provided to repeat the year of </w:t>
      </w:r>
      <w:r w:rsidR="00C8716F" w:rsidRPr="00263E34">
        <w:rPr>
          <w:rFonts w:cs="Arial"/>
          <w:szCs w:val="22"/>
        </w:rPr>
        <w:t>learning/</w:t>
      </w:r>
      <w:r w:rsidRPr="00263E34">
        <w:rPr>
          <w:rFonts w:cs="Arial"/>
          <w:szCs w:val="22"/>
        </w:rPr>
        <w:t>study</w:t>
      </w:r>
      <w:r w:rsidR="00C8716F" w:rsidRPr="00263E34">
        <w:rPr>
          <w:rFonts w:cs="Arial"/>
          <w:szCs w:val="22"/>
        </w:rPr>
        <w:t>/semester</w:t>
      </w:r>
      <w:r w:rsidRPr="00263E34">
        <w:rPr>
          <w:rFonts w:cs="Arial"/>
          <w:szCs w:val="22"/>
        </w:rPr>
        <w:t xml:space="preserve">. Thereafter the </w:t>
      </w:r>
      <w:r w:rsidR="001D5C2C" w:rsidRPr="00263E34">
        <w:rPr>
          <w:rFonts w:cs="Arial"/>
          <w:szCs w:val="22"/>
        </w:rPr>
        <w:t>Education Support</w:t>
      </w:r>
      <w:r w:rsidRPr="00263E34">
        <w:rPr>
          <w:rFonts w:cs="Arial"/>
          <w:szCs w:val="22"/>
        </w:rPr>
        <w:t xml:space="preserve"> shall be </w:t>
      </w:r>
      <w:r w:rsidR="00CE107B" w:rsidRPr="00263E34">
        <w:rPr>
          <w:rFonts w:cs="Arial"/>
          <w:szCs w:val="22"/>
        </w:rPr>
        <w:t xml:space="preserve">automatically </w:t>
      </w:r>
      <w:r w:rsidRPr="00263E34">
        <w:rPr>
          <w:rFonts w:cs="Arial"/>
          <w:szCs w:val="22"/>
        </w:rPr>
        <w:t xml:space="preserve">terminated should the learner/student fail the repeated year of study </w:t>
      </w:r>
      <w:r w:rsidR="00CE107B" w:rsidRPr="00263E34">
        <w:rPr>
          <w:rFonts w:cs="Arial"/>
          <w:szCs w:val="22"/>
        </w:rPr>
        <w:t>for the</w:t>
      </w:r>
      <w:r w:rsidRPr="00263E34">
        <w:rPr>
          <w:rFonts w:cs="Arial"/>
          <w:szCs w:val="22"/>
        </w:rPr>
        <w:t xml:space="preserve"> second time. </w:t>
      </w:r>
    </w:p>
    <w:p w14:paraId="4CC4C6D7" w14:textId="77777777" w:rsidR="00926553" w:rsidRPr="00263E34" w:rsidRDefault="00926553" w:rsidP="001E7FA2">
      <w:pPr>
        <w:pStyle w:val="ListParagraph"/>
        <w:numPr>
          <w:ilvl w:val="2"/>
          <w:numId w:val="17"/>
        </w:numPr>
        <w:tabs>
          <w:tab w:val="clear" w:pos="1224"/>
          <w:tab w:val="num" w:pos="720"/>
        </w:tabs>
        <w:spacing w:line="276" w:lineRule="auto"/>
        <w:ind w:left="720" w:right="26" w:hanging="720"/>
        <w:jc w:val="both"/>
        <w:rPr>
          <w:rFonts w:cs="Arial"/>
          <w:szCs w:val="22"/>
        </w:rPr>
      </w:pPr>
      <w:r w:rsidRPr="00263E34">
        <w:rPr>
          <w:rFonts w:cs="Arial"/>
          <w:szCs w:val="22"/>
        </w:rPr>
        <w:lastRenderedPageBreak/>
        <w:t xml:space="preserve">If the learner/student passes the repeated </w:t>
      </w:r>
      <w:r w:rsidR="00D93462" w:rsidRPr="00263E34">
        <w:rPr>
          <w:rFonts w:cs="Arial"/>
          <w:szCs w:val="22"/>
        </w:rPr>
        <w:t>year</w:t>
      </w:r>
      <w:r w:rsidRPr="00263E34">
        <w:rPr>
          <w:rFonts w:cs="Arial"/>
          <w:szCs w:val="22"/>
        </w:rPr>
        <w:t xml:space="preserve"> of </w:t>
      </w:r>
      <w:r w:rsidR="00C8716F" w:rsidRPr="00263E34">
        <w:rPr>
          <w:rFonts w:cs="Arial"/>
          <w:szCs w:val="22"/>
        </w:rPr>
        <w:t>learning/</w:t>
      </w:r>
      <w:r w:rsidRPr="00263E34">
        <w:rPr>
          <w:rFonts w:cs="Arial"/>
          <w:szCs w:val="22"/>
        </w:rPr>
        <w:t>study</w:t>
      </w:r>
      <w:r w:rsidR="00C8716F" w:rsidRPr="00263E34">
        <w:rPr>
          <w:rFonts w:cs="Arial"/>
          <w:szCs w:val="22"/>
        </w:rPr>
        <w:t>/semester</w:t>
      </w:r>
      <w:r w:rsidR="00D93462" w:rsidRPr="00263E34">
        <w:rPr>
          <w:rFonts w:cs="Arial"/>
          <w:szCs w:val="22"/>
        </w:rPr>
        <w:t xml:space="preserve"> </w:t>
      </w:r>
      <w:r w:rsidR="001D5C2C" w:rsidRPr="00263E34">
        <w:rPr>
          <w:rFonts w:cs="Arial"/>
          <w:szCs w:val="22"/>
        </w:rPr>
        <w:t>Education Support</w:t>
      </w:r>
      <w:r w:rsidR="00D93462" w:rsidRPr="00263E34">
        <w:rPr>
          <w:rFonts w:cs="Arial"/>
          <w:szCs w:val="22"/>
        </w:rPr>
        <w:t xml:space="preserve"> will continue until qualification/learning is completed on condition the student/learner does not fail again.</w:t>
      </w:r>
    </w:p>
    <w:p w14:paraId="340CF84E" w14:textId="77777777" w:rsidR="00D93462" w:rsidRPr="00263E34" w:rsidRDefault="00D93462" w:rsidP="00D93462">
      <w:pPr>
        <w:pStyle w:val="ListParagraph"/>
        <w:spacing w:line="276" w:lineRule="auto"/>
        <w:ind w:right="26"/>
        <w:jc w:val="both"/>
        <w:rPr>
          <w:rFonts w:cs="Arial"/>
          <w:szCs w:val="22"/>
        </w:rPr>
      </w:pPr>
    </w:p>
    <w:p w14:paraId="709E85C6" w14:textId="77777777" w:rsidR="00926553" w:rsidRPr="00263E34" w:rsidRDefault="00926553" w:rsidP="00926553">
      <w:pPr>
        <w:pStyle w:val="ListParagraph"/>
        <w:numPr>
          <w:ilvl w:val="2"/>
          <w:numId w:val="17"/>
        </w:numPr>
        <w:tabs>
          <w:tab w:val="clear" w:pos="1224"/>
          <w:tab w:val="num" w:pos="720"/>
        </w:tabs>
        <w:spacing w:line="276" w:lineRule="auto"/>
        <w:ind w:left="720" w:right="26" w:hanging="720"/>
        <w:jc w:val="both"/>
        <w:rPr>
          <w:rFonts w:cs="Arial"/>
          <w:szCs w:val="22"/>
        </w:rPr>
      </w:pPr>
      <w:r w:rsidRPr="00263E34">
        <w:rPr>
          <w:rFonts w:cs="Arial"/>
          <w:szCs w:val="22"/>
        </w:rPr>
        <w:t xml:space="preserve">The </w:t>
      </w:r>
      <w:r w:rsidR="001D5C2C" w:rsidRPr="00263E34">
        <w:rPr>
          <w:rFonts w:cs="Arial"/>
          <w:szCs w:val="22"/>
        </w:rPr>
        <w:t>Education Support</w:t>
      </w:r>
      <w:r w:rsidR="00D93462" w:rsidRPr="00263E34">
        <w:rPr>
          <w:rFonts w:cs="Arial"/>
          <w:szCs w:val="22"/>
        </w:rPr>
        <w:t xml:space="preserve"> and this </w:t>
      </w:r>
      <w:r w:rsidR="00B82401" w:rsidRPr="00263E34">
        <w:rPr>
          <w:rFonts w:cs="Arial"/>
          <w:szCs w:val="22"/>
        </w:rPr>
        <w:t>Agreement</w:t>
      </w:r>
      <w:r w:rsidR="00D93462" w:rsidRPr="00263E34">
        <w:rPr>
          <w:rFonts w:cs="Arial"/>
          <w:szCs w:val="22"/>
        </w:rPr>
        <w:t xml:space="preserve"> will be terminated </w:t>
      </w:r>
      <w:r w:rsidRPr="00263E34">
        <w:rPr>
          <w:rFonts w:cs="Arial"/>
          <w:szCs w:val="22"/>
        </w:rPr>
        <w:t xml:space="preserve">automatically </w:t>
      </w:r>
      <w:r w:rsidR="00D93462" w:rsidRPr="00263E34">
        <w:rPr>
          <w:rFonts w:cs="Arial"/>
          <w:szCs w:val="22"/>
        </w:rPr>
        <w:t>on successful completion of</w:t>
      </w:r>
      <w:r w:rsidRPr="00263E34">
        <w:rPr>
          <w:rFonts w:cs="Arial"/>
          <w:szCs w:val="22"/>
        </w:rPr>
        <w:t xml:space="preserve"> the </w:t>
      </w:r>
      <w:r w:rsidR="00D93462" w:rsidRPr="00263E34">
        <w:rPr>
          <w:rFonts w:cs="Arial"/>
          <w:szCs w:val="22"/>
        </w:rPr>
        <w:t>qualification/learning</w:t>
      </w:r>
      <w:r w:rsidRPr="00263E34">
        <w:rPr>
          <w:rFonts w:cs="Arial"/>
          <w:szCs w:val="22"/>
        </w:rPr>
        <w:t>.</w:t>
      </w:r>
    </w:p>
    <w:p w14:paraId="0C7EFB0A" w14:textId="77777777" w:rsidR="00B2280C" w:rsidRPr="00263E34" w:rsidRDefault="00B2280C" w:rsidP="00B2280C">
      <w:pPr>
        <w:tabs>
          <w:tab w:val="num" w:pos="720"/>
        </w:tabs>
        <w:spacing w:line="276" w:lineRule="auto"/>
        <w:ind w:left="720" w:right="26" w:hanging="720"/>
        <w:jc w:val="both"/>
        <w:rPr>
          <w:rFonts w:cs="Arial"/>
          <w:szCs w:val="22"/>
        </w:rPr>
      </w:pPr>
    </w:p>
    <w:p w14:paraId="7E7156B7" w14:textId="77777777" w:rsidR="00B2280C" w:rsidRPr="00263E34" w:rsidRDefault="00B2280C" w:rsidP="00B2280C">
      <w:pPr>
        <w:spacing w:line="276" w:lineRule="auto"/>
        <w:ind w:left="360" w:right="-540"/>
        <w:jc w:val="both"/>
        <w:rPr>
          <w:rFonts w:cs="Arial"/>
          <w:szCs w:val="22"/>
        </w:rPr>
      </w:pPr>
    </w:p>
    <w:p w14:paraId="5D18B180" w14:textId="77777777" w:rsidR="00B2280C" w:rsidRPr="00263E34" w:rsidRDefault="00B2280C" w:rsidP="00B2280C">
      <w:pPr>
        <w:numPr>
          <w:ilvl w:val="0"/>
          <w:numId w:val="16"/>
        </w:numPr>
        <w:tabs>
          <w:tab w:val="clear" w:pos="360"/>
          <w:tab w:val="num" w:pos="720"/>
        </w:tabs>
        <w:spacing w:line="276" w:lineRule="auto"/>
        <w:ind w:left="720" w:right="-540" w:hanging="720"/>
        <w:rPr>
          <w:rFonts w:cs="Arial"/>
          <w:b/>
          <w:szCs w:val="22"/>
        </w:rPr>
      </w:pPr>
      <w:r w:rsidRPr="00263E34">
        <w:rPr>
          <w:rFonts w:cs="Arial"/>
          <w:b/>
          <w:szCs w:val="22"/>
        </w:rPr>
        <w:t>LEARNER/STUDENT’S OBLIGATIONS</w:t>
      </w:r>
    </w:p>
    <w:p w14:paraId="175E61A1" w14:textId="77777777" w:rsidR="00B2280C" w:rsidRPr="00263E34" w:rsidRDefault="00B2280C" w:rsidP="00B2280C">
      <w:pPr>
        <w:tabs>
          <w:tab w:val="left" w:pos="720"/>
        </w:tabs>
        <w:spacing w:line="276" w:lineRule="auto"/>
        <w:ind w:left="360" w:right="-540"/>
        <w:rPr>
          <w:rFonts w:cs="Arial"/>
          <w:b/>
          <w:szCs w:val="22"/>
        </w:rPr>
      </w:pPr>
    </w:p>
    <w:p w14:paraId="1AD42712" w14:textId="77777777" w:rsidR="00B2280C" w:rsidRPr="00263E34" w:rsidRDefault="00B2280C" w:rsidP="00B2280C">
      <w:pPr>
        <w:numPr>
          <w:ilvl w:val="1"/>
          <w:numId w:val="16"/>
        </w:numPr>
        <w:tabs>
          <w:tab w:val="clear" w:pos="432"/>
          <w:tab w:val="num" w:pos="720"/>
        </w:tabs>
        <w:spacing w:line="276" w:lineRule="auto"/>
        <w:ind w:left="720" w:right="-540" w:hanging="720"/>
        <w:jc w:val="both"/>
        <w:rPr>
          <w:rFonts w:cs="Arial"/>
          <w:b/>
          <w:szCs w:val="22"/>
        </w:rPr>
      </w:pPr>
      <w:r w:rsidRPr="00263E34">
        <w:rPr>
          <w:rFonts w:cs="Arial"/>
          <w:szCs w:val="22"/>
        </w:rPr>
        <w:t xml:space="preserve">The following obligations and undertakings are imposed in terms of this  </w:t>
      </w:r>
      <w:r w:rsidR="00B82401" w:rsidRPr="00263E34">
        <w:rPr>
          <w:rFonts w:cs="Arial"/>
          <w:szCs w:val="22"/>
        </w:rPr>
        <w:t>Agreement</w:t>
      </w:r>
      <w:r w:rsidRPr="00263E34">
        <w:rPr>
          <w:rFonts w:cs="Arial"/>
          <w:szCs w:val="22"/>
        </w:rPr>
        <w:t xml:space="preserve"> on the learner/student namely:-</w:t>
      </w:r>
    </w:p>
    <w:p w14:paraId="57EB9F40" w14:textId="77777777" w:rsidR="00B2280C" w:rsidRPr="00263E34" w:rsidRDefault="00B2280C" w:rsidP="00B2280C">
      <w:pPr>
        <w:spacing w:line="276" w:lineRule="auto"/>
        <w:ind w:left="720" w:right="-540"/>
        <w:jc w:val="both"/>
        <w:rPr>
          <w:rFonts w:cs="Arial"/>
          <w:szCs w:val="22"/>
        </w:rPr>
      </w:pPr>
    </w:p>
    <w:p w14:paraId="05493F8F" w14:textId="77777777" w:rsidR="00B2280C" w:rsidRPr="00556B92" w:rsidRDefault="00B2280C" w:rsidP="00B2280C">
      <w:pPr>
        <w:numPr>
          <w:ilvl w:val="2"/>
          <w:numId w:val="16"/>
        </w:numPr>
        <w:tabs>
          <w:tab w:val="clear" w:pos="504"/>
          <w:tab w:val="num" w:pos="720"/>
        </w:tabs>
        <w:spacing w:line="276" w:lineRule="auto"/>
        <w:ind w:left="720" w:right="26" w:hanging="720"/>
        <w:jc w:val="both"/>
        <w:rPr>
          <w:rFonts w:cs="Arial"/>
          <w:szCs w:val="22"/>
        </w:rPr>
      </w:pPr>
      <w:r w:rsidRPr="00556B92">
        <w:rPr>
          <w:rFonts w:cs="Arial"/>
          <w:szCs w:val="22"/>
        </w:rPr>
        <w:t>To register for subjects</w:t>
      </w:r>
      <w:r w:rsidR="001F6A5F" w:rsidRPr="00556B92">
        <w:rPr>
          <w:rFonts w:cs="Arial"/>
          <w:szCs w:val="22"/>
        </w:rPr>
        <w:t xml:space="preserve"> </w:t>
      </w:r>
      <w:r w:rsidRPr="00263E34">
        <w:rPr>
          <w:rFonts w:cs="Arial"/>
          <w:szCs w:val="22"/>
        </w:rPr>
        <w:t>/</w:t>
      </w:r>
      <w:r w:rsidR="00C8716F" w:rsidRPr="00263E34">
        <w:rPr>
          <w:rFonts w:cs="Arial"/>
          <w:szCs w:val="22"/>
        </w:rPr>
        <w:t>modules</w:t>
      </w:r>
      <w:r w:rsidRPr="00263E34">
        <w:rPr>
          <w:rFonts w:cs="Arial"/>
          <w:szCs w:val="22"/>
        </w:rPr>
        <w:t xml:space="preserve"> </w:t>
      </w:r>
      <w:r w:rsidR="003A0DA0" w:rsidRPr="00556B92">
        <w:rPr>
          <w:rFonts w:cs="Arial"/>
          <w:szCs w:val="22"/>
        </w:rPr>
        <w:t xml:space="preserve">that are relevant towards </w:t>
      </w:r>
      <w:r w:rsidRPr="00556B92">
        <w:rPr>
          <w:rFonts w:cs="Arial"/>
          <w:szCs w:val="22"/>
        </w:rPr>
        <w:t xml:space="preserve">the </w:t>
      </w:r>
      <w:r w:rsidR="00C8716F" w:rsidRPr="00556B92">
        <w:rPr>
          <w:rFonts w:cs="Arial"/>
          <w:szCs w:val="22"/>
        </w:rPr>
        <w:t xml:space="preserve">learning/qualification for which </w:t>
      </w:r>
      <w:r w:rsidR="001D5C2C" w:rsidRPr="00556B92">
        <w:rPr>
          <w:rFonts w:cs="Arial"/>
          <w:szCs w:val="22"/>
        </w:rPr>
        <w:t>Education Support</w:t>
      </w:r>
      <w:r w:rsidR="001F6A5F" w:rsidRPr="00556B92">
        <w:rPr>
          <w:rFonts w:cs="Arial"/>
          <w:szCs w:val="22"/>
        </w:rPr>
        <w:t xml:space="preserve"> was approved</w:t>
      </w:r>
      <w:r w:rsidR="003A0DA0" w:rsidRPr="00556B92">
        <w:rPr>
          <w:rFonts w:cs="Arial"/>
          <w:szCs w:val="22"/>
        </w:rPr>
        <w:t xml:space="preserve"> as prescribed by the i</w:t>
      </w:r>
      <w:r w:rsidRPr="00556B92">
        <w:rPr>
          <w:rFonts w:cs="Arial"/>
          <w:szCs w:val="22"/>
        </w:rPr>
        <w:t>nstitution;</w:t>
      </w:r>
    </w:p>
    <w:p w14:paraId="6617F43D" w14:textId="77777777" w:rsidR="00B2280C" w:rsidRPr="00263E34" w:rsidRDefault="00B2280C" w:rsidP="00B2280C">
      <w:pPr>
        <w:spacing w:line="276" w:lineRule="auto"/>
        <w:ind w:left="720" w:right="26"/>
        <w:jc w:val="both"/>
        <w:rPr>
          <w:rFonts w:cs="Arial"/>
          <w:szCs w:val="22"/>
        </w:rPr>
      </w:pPr>
    </w:p>
    <w:p w14:paraId="4001B734" w14:textId="77777777" w:rsidR="00B2280C" w:rsidRPr="00263E34" w:rsidRDefault="00B2280C" w:rsidP="00B2280C">
      <w:pPr>
        <w:numPr>
          <w:ilvl w:val="2"/>
          <w:numId w:val="16"/>
        </w:numPr>
        <w:tabs>
          <w:tab w:val="clear" w:pos="504"/>
          <w:tab w:val="num" w:pos="720"/>
        </w:tabs>
        <w:spacing w:line="276" w:lineRule="auto"/>
        <w:ind w:left="720" w:right="26" w:hanging="720"/>
        <w:jc w:val="both"/>
        <w:rPr>
          <w:rFonts w:cs="Arial"/>
          <w:szCs w:val="22"/>
        </w:rPr>
      </w:pPr>
      <w:r w:rsidRPr="00263E34">
        <w:rPr>
          <w:rFonts w:cs="Arial"/>
          <w:szCs w:val="22"/>
        </w:rPr>
        <w:t xml:space="preserve">To apply himself/herself diligently and conscientiously in the pursuit of his/her </w:t>
      </w:r>
      <w:r w:rsidR="00F16194" w:rsidRPr="00263E34">
        <w:rPr>
          <w:rFonts w:cs="Arial"/>
          <w:szCs w:val="22"/>
        </w:rPr>
        <w:t>learning/</w:t>
      </w:r>
      <w:r w:rsidR="003A0DA0" w:rsidRPr="00263E34">
        <w:rPr>
          <w:rFonts w:cs="Arial"/>
          <w:szCs w:val="22"/>
        </w:rPr>
        <w:t>qualification</w:t>
      </w:r>
      <w:r w:rsidRPr="00263E34">
        <w:rPr>
          <w:rFonts w:cs="Arial"/>
          <w:szCs w:val="22"/>
        </w:rPr>
        <w:t xml:space="preserve">;  </w:t>
      </w:r>
    </w:p>
    <w:p w14:paraId="1CDE2713" w14:textId="77777777" w:rsidR="00B2280C" w:rsidRPr="00263E34" w:rsidRDefault="00B2280C" w:rsidP="00B2280C">
      <w:pPr>
        <w:spacing w:line="276" w:lineRule="auto"/>
        <w:ind w:right="26"/>
        <w:jc w:val="both"/>
        <w:rPr>
          <w:rFonts w:cs="Arial"/>
          <w:szCs w:val="22"/>
        </w:rPr>
      </w:pPr>
    </w:p>
    <w:p w14:paraId="118DCDEF" w14:textId="77777777" w:rsidR="00B2280C" w:rsidRPr="00263E34" w:rsidRDefault="00B2280C" w:rsidP="003A0DA0">
      <w:pPr>
        <w:numPr>
          <w:ilvl w:val="2"/>
          <w:numId w:val="16"/>
        </w:numPr>
        <w:tabs>
          <w:tab w:val="clear" w:pos="504"/>
          <w:tab w:val="num" w:pos="720"/>
        </w:tabs>
        <w:spacing w:line="276" w:lineRule="auto"/>
        <w:ind w:left="720" w:right="26" w:hanging="720"/>
        <w:jc w:val="both"/>
        <w:rPr>
          <w:rFonts w:cs="Arial"/>
          <w:szCs w:val="22"/>
        </w:rPr>
      </w:pPr>
      <w:r w:rsidRPr="00263E34">
        <w:rPr>
          <w:rFonts w:cs="Arial"/>
          <w:szCs w:val="22"/>
        </w:rPr>
        <w:t>To observe and comply with all relevant an</w:t>
      </w:r>
      <w:r w:rsidR="003A0DA0" w:rsidRPr="00263E34">
        <w:rPr>
          <w:rFonts w:cs="Arial"/>
          <w:szCs w:val="22"/>
        </w:rPr>
        <w:t>d applicable rules and regulations of the i</w:t>
      </w:r>
      <w:r w:rsidRPr="00263E34">
        <w:rPr>
          <w:rFonts w:cs="Arial"/>
          <w:szCs w:val="22"/>
        </w:rPr>
        <w:t xml:space="preserve">nstitution; </w:t>
      </w:r>
    </w:p>
    <w:p w14:paraId="08220EFD" w14:textId="77777777" w:rsidR="00B2280C" w:rsidRPr="00263E34" w:rsidRDefault="00B2280C" w:rsidP="00B2280C">
      <w:pPr>
        <w:tabs>
          <w:tab w:val="left" w:pos="720"/>
        </w:tabs>
        <w:spacing w:line="276" w:lineRule="auto"/>
        <w:ind w:left="1080" w:right="26"/>
        <w:jc w:val="both"/>
        <w:rPr>
          <w:rFonts w:cs="Arial"/>
          <w:szCs w:val="22"/>
        </w:rPr>
      </w:pPr>
    </w:p>
    <w:p w14:paraId="1DA5A620" w14:textId="0AE8541D" w:rsidR="003A0DA0" w:rsidRPr="00556B92" w:rsidRDefault="00B2280C" w:rsidP="00B2280C">
      <w:pPr>
        <w:numPr>
          <w:ilvl w:val="2"/>
          <w:numId w:val="16"/>
        </w:numPr>
        <w:tabs>
          <w:tab w:val="clear" w:pos="504"/>
          <w:tab w:val="left" w:pos="720"/>
        </w:tabs>
        <w:spacing w:line="276" w:lineRule="auto"/>
        <w:ind w:left="720" w:right="26" w:hanging="720"/>
        <w:jc w:val="both"/>
        <w:rPr>
          <w:rFonts w:cs="Arial"/>
          <w:szCs w:val="22"/>
        </w:rPr>
      </w:pPr>
      <w:r w:rsidRPr="00263E34">
        <w:rPr>
          <w:rFonts w:cs="Arial"/>
          <w:szCs w:val="22"/>
        </w:rPr>
        <w:t>May</w:t>
      </w:r>
      <w:r w:rsidR="003A0DA0" w:rsidRPr="00263E34">
        <w:rPr>
          <w:rFonts w:cs="Arial"/>
          <w:szCs w:val="22"/>
        </w:rPr>
        <w:t xml:space="preserve"> not</w:t>
      </w:r>
      <w:r w:rsidRPr="00263E34">
        <w:rPr>
          <w:rFonts w:cs="Arial"/>
          <w:szCs w:val="22"/>
        </w:rPr>
        <w:t xml:space="preserve"> alter any subjects</w:t>
      </w:r>
      <w:r w:rsidR="00F16194" w:rsidRPr="00263E34">
        <w:rPr>
          <w:rFonts w:cs="Arial"/>
          <w:szCs w:val="22"/>
        </w:rPr>
        <w:t>/modules</w:t>
      </w:r>
      <w:r w:rsidRPr="00263E34">
        <w:rPr>
          <w:rFonts w:cs="Arial"/>
          <w:szCs w:val="22"/>
        </w:rPr>
        <w:t xml:space="preserve"> taken in the applicable </w:t>
      </w:r>
      <w:r w:rsidR="003A0DA0" w:rsidRPr="00556B92">
        <w:rPr>
          <w:rFonts w:cs="Arial"/>
          <w:szCs w:val="22"/>
        </w:rPr>
        <w:t>qualification unless such subjects</w:t>
      </w:r>
      <w:r w:rsidR="00F16194" w:rsidRPr="00556B92">
        <w:rPr>
          <w:rFonts w:cs="Arial"/>
          <w:szCs w:val="22"/>
        </w:rPr>
        <w:t>/modules</w:t>
      </w:r>
      <w:r w:rsidR="003A0DA0" w:rsidRPr="00556B92">
        <w:rPr>
          <w:rFonts w:cs="Arial"/>
          <w:szCs w:val="22"/>
        </w:rPr>
        <w:t xml:space="preserve"> are no longer offered by the institution. Such alterations must be provided in writing by the institution to the </w:t>
      </w:r>
      <w:r w:rsidR="00C24C73" w:rsidRPr="00556B92">
        <w:rPr>
          <w:rFonts w:cs="Arial"/>
          <w:szCs w:val="22"/>
        </w:rPr>
        <w:t>Department</w:t>
      </w:r>
      <w:r w:rsidR="003A0DA0" w:rsidRPr="00556B92">
        <w:rPr>
          <w:rFonts w:cs="Arial"/>
          <w:szCs w:val="22"/>
        </w:rPr>
        <w:t>.</w:t>
      </w:r>
    </w:p>
    <w:p w14:paraId="76E2E586" w14:textId="77777777" w:rsidR="003A0DA0" w:rsidRPr="00263E34" w:rsidRDefault="003A0DA0" w:rsidP="003A0DA0">
      <w:pPr>
        <w:pStyle w:val="ListParagraph"/>
        <w:rPr>
          <w:rFonts w:cs="Arial"/>
          <w:szCs w:val="22"/>
        </w:rPr>
      </w:pPr>
    </w:p>
    <w:p w14:paraId="798C45F4" w14:textId="7D9F5058" w:rsidR="00AB3573" w:rsidRPr="00263E34" w:rsidRDefault="00B2280C" w:rsidP="00AB3573">
      <w:pPr>
        <w:numPr>
          <w:ilvl w:val="2"/>
          <w:numId w:val="16"/>
        </w:numPr>
        <w:tabs>
          <w:tab w:val="clear" w:pos="504"/>
          <w:tab w:val="left" w:pos="720"/>
        </w:tabs>
        <w:spacing w:line="276" w:lineRule="auto"/>
        <w:ind w:left="720" w:right="26" w:hanging="720"/>
        <w:jc w:val="both"/>
        <w:rPr>
          <w:rFonts w:cs="Arial"/>
          <w:szCs w:val="22"/>
        </w:rPr>
      </w:pPr>
      <w:r w:rsidRPr="00556B92">
        <w:rPr>
          <w:rFonts w:cs="Arial"/>
          <w:szCs w:val="22"/>
        </w:rPr>
        <w:t xml:space="preserve"> </w:t>
      </w:r>
      <w:r w:rsidR="003A0DA0" w:rsidRPr="00556B92">
        <w:rPr>
          <w:rFonts w:cs="Arial"/>
          <w:szCs w:val="22"/>
        </w:rPr>
        <w:t xml:space="preserve">May not </w:t>
      </w:r>
      <w:r w:rsidRPr="00556B92">
        <w:rPr>
          <w:rFonts w:cs="Arial"/>
          <w:szCs w:val="22"/>
        </w:rPr>
        <w:t xml:space="preserve">change to another </w:t>
      </w:r>
      <w:r w:rsidR="003A0DA0" w:rsidRPr="00556B92">
        <w:rPr>
          <w:rFonts w:cs="Arial"/>
          <w:szCs w:val="22"/>
        </w:rPr>
        <w:t xml:space="preserve">qualification </w:t>
      </w:r>
      <w:r w:rsidRPr="00263E34">
        <w:rPr>
          <w:rFonts w:cs="Arial"/>
          <w:szCs w:val="22"/>
        </w:rPr>
        <w:t>other than that stipulated in section 2</w:t>
      </w:r>
      <w:r w:rsidR="00AB3573" w:rsidRPr="00263E34">
        <w:rPr>
          <w:rFonts w:cs="Arial"/>
          <w:szCs w:val="22"/>
        </w:rPr>
        <w:t>, without prior written approval from</w:t>
      </w:r>
      <w:r w:rsidR="00B70B6F" w:rsidRPr="00263E34">
        <w:rPr>
          <w:rFonts w:cs="Arial"/>
          <w:szCs w:val="22"/>
        </w:rPr>
        <w:t xml:space="preserve"> the </w:t>
      </w:r>
      <w:r w:rsidR="00C24C73" w:rsidRPr="00263E34">
        <w:rPr>
          <w:rFonts w:cs="Arial"/>
          <w:szCs w:val="22"/>
        </w:rPr>
        <w:t>Department</w:t>
      </w:r>
      <w:r w:rsidR="00AB3573" w:rsidRPr="00263E34">
        <w:rPr>
          <w:rFonts w:cs="Arial"/>
          <w:szCs w:val="22"/>
        </w:rPr>
        <w:t xml:space="preserve">; </w:t>
      </w:r>
    </w:p>
    <w:p w14:paraId="1564A0A6" w14:textId="77777777" w:rsidR="003A0DA0" w:rsidRPr="00263E34" w:rsidRDefault="003A0DA0" w:rsidP="003A0DA0">
      <w:pPr>
        <w:pStyle w:val="ListParagraph"/>
        <w:rPr>
          <w:rFonts w:cs="Arial"/>
          <w:szCs w:val="22"/>
        </w:rPr>
      </w:pPr>
    </w:p>
    <w:p w14:paraId="5073AF49" w14:textId="77777777" w:rsidR="00B2280C" w:rsidRPr="00263E34" w:rsidRDefault="003A0DA0" w:rsidP="00B2280C">
      <w:pPr>
        <w:numPr>
          <w:ilvl w:val="2"/>
          <w:numId w:val="16"/>
        </w:numPr>
        <w:tabs>
          <w:tab w:val="clear" w:pos="504"/>
          <w:tab w:val="left" w:pos="720"/>
        </w:tabs>
        <w:spacing w:line="276" w:lineRule="auto"/>
        <w:ind w:left="720" w:right="26" w:hanging="720"/>
        <w:jc w:val="both"/>
        <w:rPr>
          <w:rFonts w:cs="Arial"/>
          <w:szCs w:val="22"/>
        </w:rPr>
      </w:pPr>
      <w:r w:rsidRPr="00556B92">
        <w:rPr>
          <w:rFonts w:cs="Arial"/>
          <w:szCs w:val="22"/>
        </w:rPr>
        <w:t>May not change</w:t>
      </w:r>
      <w:r w:rsidR="00B2280C" w:rsidRPr="00263E34">
        <w:rPr>
          <w:rFonts w:cs="Arial"/>
          <w:szCs w:val="22"/>
        </w:rPr>
        <w:t xml:space="preserve"> </w:t>
      </w:r>
      <w:r w:rsidR="006A75C1" w:rsidRPr="00263E34">
        <w:rPr>
          <w:rFonts w:cs="Arial"/>
          <w:szCs w:val="22"/>
        </w:rPr>
        <w:t>to another i</w:t>
      </w:r>
      <w:r w:rsidR="00B2280C" w:rsidRPr="00263E34">
        <w:rPr>
          <w:rFonts w:cs="Arial"/>
          <w:szCs w:val="22"/>
        </w:rPr>
        <w:t xml:space="preserve">nstitution without prior written approval </w:t>
      </w:r>
      <w:r w:rsidR="00AB3573" w:rsidRPr="00263E34">
        <w:rPr>
          <w:rFonts w:cs="Arial"/>
          <w:szCs w:val="22"/>
        </w:rPr>
        <w:t>from</w:t>
      </w:r>
      <w:r w:rsidR="00B2280C" w:rsidRPr="00263E34">
        <w:rPr>
          <w:rFonts w:cs="Arial"/>
          <w:szCs w:val="22"/>
        </w:rPr>
        <w:t xml:space="preserve"> the  </w:t>
      </w:r>
      <w:r w:rsidR="00C24C73" w:rsidRPr="00263E34">
        <w:rPr>
          <w:rFonts w:cs="Arial"/>
          <w:szCs w:val="22"/>
        </w:rPr>
        <w:t>Department</w:t>
      </w:r>
      <w:r w:rsidR="00B2280C" w:rsidRPr="00263E34">
        <w:rPr>
          <w:rFonts w:cs="Arial"/>
          <w:szCs w:val="22"/>
        </w:rPr>
        <w:t xml:space="preserve">; </w:t>
      </w:r>
    </w:p>
    <w:p w14:paraId="01185918" w14:textId="77777777" w:rsidR="00B2280C" w:rsidRPr="00263E34" w:rsidRDefault="00B2280C" w:rsidP="00B2280C">
      <w:pPr>
        <w:tabs>
          <w:tab w:val="left" w:pos="720"/>
        </w:tabs>
        <w:spacing w:line="276" w:lineRule="auto"/>
        <w:ind w:right="26"/>
        <w:jc w:val="both"/>
        <w:rPr>
          <w:rFonts w:cs="Arial"/>
          <w:szCs w:val="22"/>
        </w:rPr>
      </w:pPr>
    </w:p>
    <w:p w14:paraId="1E1E8B78" w14:textId="7844F0FA" w:rsidR="00B2280C" w:rsidRPr="00263E34" w:rsidRDefault="00B2280C" w:rsidP="00B2280C">
      <w:pPr>
        <w:numPr>
          <w:ilvl w:val="2"/>
          <w:numId w:val="16"/>
        </w:numPr>
        <w:tabs>
          <w:tab w:val="clear" w:pos="504"/>
          <w:tab w:val="left" w:pos="720"/>
        </w:tabs>
        <w:spacing w:line="276" w:lineRule="auto"/>
        <w:ind w:left="720" w:right="26" w:hanging="720"/>
        <w:jc w:val="both"/>
        <w:rPr>
          <w:rFonts w:cs="Arial"/>
          <w:szCs w:val="22"/>
        </w:rPr>
      </w:pPr>
      <w:r w:rsidRPr="00263E34">
        <w:rPr>
          <w:rFonts w:cs="Arial"/>
          <w:szCs w:val="22"/>
        </w:rPr>
        <w:t xml:space="preserve">To ensure that the </w:t>
      </w:r>
      <w:r w:rsidR="00C24C73" w:rsidRPr="00556B92">
        <w:rPr>
          <w:rFonts w:cs="Arial"/>
          <w:szCs w:val="22"/>
        </w:rPr>
        <w:t>Department</w:t>
      </w:r>
      <w:r w:rsidR="006A75C1" w:rsidRPr="00263E34">
        <w:rPr>
          <w:rFonts w:cs="Arial"/>
          <w:szCs w:val="22"/>
        </w:rPr>
        <w:t xml:space="preserve"> </w:t>
      </w:r>
      <w:r w:rsidRPr="00263E34">
        <w:rPr>
          <w:rFonts w:cs="Arial"/>
          <w:szCs w:val="22"/>
        </w:rPr>
        <w:t xml:space="preserve">is furnished with </w:t>
      </w:r>
      <w:r w:rsidR="006A75C1" w:rsidRPr="00263E34">
        <w:rPr>
          <w:rFonts w:cs="Arial"/>
          <w:szCs w:val="22"/>
        </w:rPr>
        <w:t>a certified copy of the year</w:t>
      </w:r>
      <w:r w:rsidR="00F16194" w:rsidRPr="00263E34">
        <w:rPr>
          <w:rFonts w:cs="Arial"/>
          <w:szCs w:val="22"/>
        </w:rPr>
        <w:t xml:space="preserve"> end/semester</w:t>
      </w:r>
      <w:r w:rsidR="006A75C1" w:rsidRPr="00263E34">
        <w:rPr>
          <w:rFonts w:cs="Arial"/>
          <w:szCs w:val="22"/>
        </w:rPr>
        <w:t xml:space="preserve"> results,</w:t>
      </w:r>
      <w:r w:rsidRPr="00263E34">
        <w:rPr>
          <w:rFonts w:cs="Arial"/>
          <w:szCs w:val="22"/>
        </w:rPr>
        <w:t xml:space="preserve"> where applicable, from the institution in respect of his/her </w:t>
      </w:r>
      <w:r w:rsidR="00F16194" w:rsidRPr="00263E34">
        <w:rPr>
          <w:rFonts w:cs="Arial"/>
          <w:szCs w:val="22"/>
        </w:rPr>
        <w:t>learning /</w:t>
      </w:r>
      <w:r w:rsidRPr="00263E34">
        <w:rPr>
          <w:rFonts w:cs="Arial"/>
          <w:szCs w:val="22"/>
        </w:rPr>
        <w:t>studies, within thirty (30) days after receipt thereof.</w:t>
      </w:r>
    </w:p>
    <w:p w14:paraId="14D93258" w14:textId="77777777" w:rsidR="00B2280C" w:rsidRPr="00263E34" w:rsidRDefault="00B2280C" w:rsidP="00B2280C">
      <w:pPr>
        <w:tabs>
          <w:tab w:val="left" w:pos="720"/>
        </w:tabs>
        <w:spacing w:line="276" w:lineRule="auto"/>
        <w:ind w:left="720" w:right="26"/>
        <w:jc w:val="both"/>
        <w:rPr>
          <w:rFonts w:cs="Arial"/>
          <w:szCs w:val="22"/>
        </w:rPr>
      </w:pPr>
    </w:p>
    <w:p w14:paraId="6B6D1E57" w14:textId="4FEA802C" w:rsidR="00B2280C" w:rsidRPr="00556B92" w:rsidRDefault="00B2280C" w:rsidP="00B2280C">
      <w:pPr>
        <w:numPr>
          <w:ilvl w:val="1"/>
          <w:numId w:val="16"/>
        </w:numPr>
        <w:tabs>
          <w:tab w:val="clear" w:pos="432"/>
          <w:tab w:val="num" w:pos="720"/>
        </w:tabs>
        <w:spacing w:line="276" w:lineRule="auto"/>
        <w:ind w:left="720" w:right="26" w:hanging="720"/>
        <w:jc w:val="both"/>
        <w:rPr>
          <w:rFonts w:cs="Arial"/>
          <w:szCs w:val="22"/>
        </w:rPr>
      </w:pPr>
      <w:r w:rsidRPr="00263E34">
        <w:rPr>
          <w:rFonts w:cs="Arial"/>
          <w:szCs w:val="22"/>
        </w:rPr>
        <w:t>In the event of the learner/</w:t>
      </w:r>
      <w:r w:rsidR="006B0879" w:rsidRPr="00263E34">
        <w:rPr>
          <w:rFonts w:cs="Arial"/>
          <w:szCs w:val="22"/>
        </w:rPr>
        <w:t>student being</w:t>
      </w:r>
      <w:r w:rsidRPr="00263E34">
        <w:rPr>
          <w:rFonts w:cs="Arial"/>
          <w:szCs w:val="22"/>
        </w:rPr>
        <w:t xml:space="preserve"> offered any other form of financial assistance (a scholarship, </w:t>
      </w:r>
      <w:r w:rsidR="001D5C2C" w:rsidRPr="00263E34">
        <w:rPr>
          <w:rFonts w:cs="Arial"/>
          <w:szCs w:val="22"/>
        </w:rPr>
        <w:t>Education Support</w:t>
      </w:r>
      <w:r w:rsidRPr="00263E34">
        <w:rPr>
          <w:rFonts w:cs="Arial"/>
          <w:szCs w:val="22"/>
        </w:rPr>
        <w:t>, grant, loan, or merit award for exceptional academic achievement) excluding pocket money</w:t>
      </w:r>
      <w:r w:rsidR="0001270A" w:rsidRPr="00263E34">
        <w:rPr>
          <w:rFonts w:cs="Arial"/>
          <w:szCs w:val="22"/>
        </w:rPr>
        <w:t>/allowances</w:t>
      </w:r>
      <w:r w:rsidRPr="00263E34">
        <w:rPr>
          <w:rFonts w:cs="Arial"/>
          <w:szCs w:val="22"/>
        </w:rPr>
        <w:t xml:space="preserve"> during the year of </w:t>
      </w:r>
      <w:r w:rsidR="0001270A" w:rsidRPr="00263E34">
        <w:rPr>
          <w:rFonts w:cs="Arial"/>
          <w:szCs w:val="22"/>
        </w:rPr>
        <w:t>learning/</w:t>
      </w:r>
      <w:r w:rsidRPr="00263E34">
        <w:rPr>
          <w:rFonts w:cs="Arial"/>
          <w:szCs w:val="22"/>
        </w:rPr>
        <w:t xml:space="preserve">study for which the </w:t>
      </w:r>
      <w:r w:rsidR="001D5C2C" w:rsidRPr="00263E34">
        <w:rPr>
          <w:rFonts w:cs="Arial"/>
          <w:szCs w:val="22"/>
        </w:rPr>
        <w:t>Education Support</w:t>
      </w:r>
      <w:r w:rsidRPr="00263E34">
        <w:rPr>
          <w:rFonts w:cs="Arial"/>
          <w:szCs w:val="22"/>
        </w:rPr>
        <w:t xml:space="preserve"> was </w:t>
      </w:r>
      <w:r w:rsidR="0070571A" w:rsidRPr="00263E34">
        <w:rPr>
          <w:rFonts w:cs="Arial"/>
          <w:szCs w:val="22"/>
        </w:rPr>
        <w:t xml:space="preserve">provided by </w:t>
      </w:r>
      <w:r w:rsidR="00B70B6F" w:rsidRPr="00263E34">
        <w:rPr>
          <w:rFonts w:cs="Arial"/>
          <w:szCs w:val="22"/>
        </w:rPr>
        <w:t xml:space="preserve">the </w:t>
      </w:r>
      <w:r w:rsidR="00C24C73" w:rsidRPr="00263E34">
        <w:rPr>
          <w:rFonts w:cs="Arial"/>
          <w:szCs w:val="22"/>
        </w:rPr>
        <w:t>Department</w:t>
      </w:r>
      <w:r w:rsidR="0070571A" w:rsidRPr="00263E34">
        <w:rPr>
          <w:rFonts w:cs="Arial"/>
          <w:szCs w:val="22"/>
        </w:rPr>
        <w:t>,</w:t>
      </w:r>
      <w:r w:rsidRPr="00263E34">
        <w:rPr>
          <w:rFonts w:cs="Arial"/>
          <w:szCs w:val="22"/>
        </w:rPr>
        <w:t xml:space="preserve"> the </w:t>
      </w:r>
      <w:r w:rsidR="0001270A" w:rsidRPr="00263E34">
        <w:rPr>
          <w:rFonts w:cs="Arial"/>
          <w:szCs w:val="22"/>
        </w:rPr>
        <w:t>parent/guardian</w:t>
      </w:r>
      <w:r w:rsidRPr="00263E34">
        <w:rPr>
          <w:rFonts w:cs="Arial"/>
          <w:szCs w:val="22"/>
        </w:rPr>
        <w:t xml:space="preserve">/student must inform the </w:t>
      </w:r>
      <w:r w:rsidR="00C24C73" w:rsidRPr="00263E34">
        <w:rPr>
          <w:rFonts w:cs="Arial"/>
          <w:szCs w:val="22"/>
        </w:rPr>
        <w:t>Department</w:t>
      </w:r>
      <w:r w:rsidR="007225AA" w:rsidRPr="00263E34">
        <w:rPr>
          <w:rFonts w:cs="Arial"/>
          <w:szCs w:val="22"/>
        </w:rPr>
        <w:t xml:space="preserve"> in writing</w:t>
      </w:r>
      <w:r w:rsidRPr="00556B92">
        <w:rPr>
          <w:rFonts w:cs="Arial"/>
          <w:szCs w:val="22"/>
        </w:rPr>
        <w:t xml:space="preserve"> </w:t>
      </w:r>
      <w:r w:rsidR="0070571A" w:rsidRPr="00556B92">
        <w:rPr>
          <w:rFonts w:cs="Arial"/>
          <w:szCs w:val="22"/>
        </w:rPr>
        <w:t xml:space="preserve">within 7 days of </w:t>
      </w:r>
      <w:r w:rsidR="00EE0B9E" w:rsidRPr="00556B92">
        <w:rPr>
          <w:rFonts w:cs="Arial"/>
          <w:szCs w:val="22"/>
        </w:rPr>
        <w:t>being made aware</w:t>
      </w:r>
      <w:r w:rsidR="0070571A" w:rsidRPr="00556B92">
        <w:rPr>
          <w:rFonts w:cs="Arial"/>
          <w:szCs w:val="22"/>
        </w:rPr>
        <w:t xml:space="preserve"> of such</w:t>
      </w:r>
      <w:r w:rsidRPr="00556B92">
        <w:rPr>
          <w:rFonts w:cs="Arial"/>
          <w:szCs w:val="22"/>
        </w:rPr>
        <w:t xml:space="preserve">. </w:t>
      </w:r>
    </w:p>
    <w:p w14:paraId="5431D2EC" w14:textId="77777777" w:rsidR="00B2280C" w:rsidRPr="00556B92" w:rsidRDefault="00B2280C" w:rsidP="00B2280C">
      <w:pPr>
        <w:spacing w:line="276" w:lineRule="auto"/>
        <w:ind w:left="720" w:right="26"/>
        <w:jc w:val="both"/>
        <w:rPr>
          <w:rFonts w:cs="Arial"/>
          <w:szCs w:val="22"/>
        </w:rPr>
      </w:pPr>
    </w:p>
    <w:p w14:paraId="16758BC4" w14:textId="7ABEE985" w:rsidR="00B2280C" w:rsidRPr="00263E34" w:rsidRDefault="00B2280C" w:rsidP="00B2280C">
      <w:pPr>
        <w:numPr>
          <w:ilvl w:val="1"/>
          <w:numId w:val="16"/>
        </w:numPr>
        <w:tabs>
          <w:tab w:val="clear" w:pos="432"/>
          <w:tab w:val="num" w:pos="720"/>
        </w:tabs>
        <w:spacing w:line="276" w:lineRule="auto"/>
        <w:ind w:left="720" w:right="26" w:hanging="720"/>
        <w:jc w:val="both"/>
        <w:rPr>
          <w:rFonts w:cs="Arial"/>
          <w:strike/>
          <w:szCs w:val="22"/>
        </w:rPr>
      </w:pPr>
      <w:r w:rsidRPr="00556B92">
        <w:rPr>
          <w:rFonts w:cs="Arial"/>
          <w:szCs w:val="22"/>
        </w:rPr>
        <w:t xml:space="preserve">The </w:t>
      </w:r>
      <w:r w:rsidR="00C24C73" w:rsidRPr="00556B92">
        <w:rPr>
          <w:rFonts w:cs="Arial"/>
          <w:szCs w:val="22"/>
        </w:rPr>
        <w:t>Department</w:t>
      </w:r>
      <w:r w:rsidRPr="00556B92">
        <w:rPr>
          <w:rFonts w:cs="Arial"/>
          <w:szCs w:val="22"/>
        </w:rPr>
        <w:t xml:space="preserve"> reserves the right to </w:t>
      </w:r>
      <w:r w:rsidR="00B82401" w:rsidRPr="00556B92">
        <w:rPr>
          <w:rFonts w:cs="Arial"/>
          <w:szCs w:val="22"/>
        </w:rPr>
        <w:t>terminate this Agreement</w:t>
      </w:r>
      <w:r w:rsidR="00EE1F7C" w:rsidRPr="00556B92">
        <w:rPr>
          <w:rFonts w:cs="Arial"/>
          <w:szCs w:val="22"/>
        </w:rPr>
        <w:t xml:space="preserve"> with immediate effect </w:t>
      </w:r>
      <w:r w:rsidRPr="00263E34">
        <w:rPr>
          <w:rFonts w:cs="Arial"/>
          <w:szCs w:val="22"/>
        </w:rPr>
        <w:t xml:space="preserve">in addition to any other rights that it may have in terms of this </w:t>
      </w:r>
      <w:r w:rsidR="00B82401" w:rsidRPr="00263E34">
        <w:rPr>
          <w:rFonts w:cs="Arial"/>
          <w:szCs w:val="22"/>
        </w:rPr>
        <w:t>Agreement</w:t>
      </w:r>
      <w:r w:rsidRPr="00263E34">
        <w:rPr>
          <w:rFonts w:cs="Arial"/>
          <w:szCs w:val="22"/>
        </w:rPr>
        <w:t xml:space="preserve"> or </w:t>
      </w:r>
      <w:r w:rsidRPr="00263E34">
        <w:rPr>
          <w:rFonts w:cs="Arial"/>
          <w:szCs w:val="22"/>
        </w:rPr>
        <w:lastRenderedPageBreak/>
        <w:t>the law, should it be discovered that</w:t>
      </w:r>
      <w:r w:rsidR="00EE1F7C" w:rsidRPr="00263E34">
        <w:rPr>
          <w:rFonts w:cs="Arial"/>
          <w:szCs w:val="22"/>
        </w:rPr>
        <w:t xml:space="preserve"> the </w:t>
      </w:r>
      <w:r w:rsidR="0081367A" w:rsidRPr="00556B92">
        <w:rPr>
          <w:rFonts w:cs="Arial"/>
          <w:szCs w:val="22"/>
        </w:rPr>
        <w:t>parent/guardian/</w:t>
      </w:r>
      <w:r w:rsidR="00EE1F7C" w:rsidRPr="00556B92">
        <w:rPr>
          <w:rFonts w:cs="Arial"/>
          <w:szCs w:val="22"/>
        </w:rPr>
        <w:t>student</w:t>
      </w:r>
      <w:r w:rsidRPr="00556B92">
        <w:rPr>
          <w:rFonts w:cs="Arial"/>
          <w:szCs w:val="22"/>
        </w:rPr>
        <w:t xml:space="preserve"> </w:t>
      </w:r>
      <w:r w:rsidR="00EE1F7C" w:rsidRPr="00556B92">
        <w:rPr>
          <w:rFonts w:cs="Arial"/>
          <w:szCs w:val="22"/>
        </w:rPr>
        <w:t xml:space="preserve">violated any provisions of this </w:t>
      </w:r>
      <w:r w:rsidR="00B82401" w:rsidRPr="00556B92">
        <w:rPr>
          <w:rFonts w:cs="Arial"/>
          <w:szCs w:val="22"/>
        </w:rPr>
        <w:t>Agreement</w:t>
      </w:r>
      <w:r w:rsidR="00EE1F7C" w:rsidRPr="00556B92">
        <w:rPr>
          <w:rFonts w:cs="Arial"/>
          <w:szCs w:val="22"/>
        </w:rPr>
        <w:t xml:space="preserve">. </w:t>
      </w:r>
    </w:p>
    <w:p w14:paraId="367FA47D" w14:textId="77777777" w:rsidR="00B2280C" w:rsidRPr="00263E34" w:rsidRDefault="00B2280C" w:rsidP="00B2280C">
      <w:pPr>
        <w:spacing w:line="276" w:lineRule="auto"/>
        <w:ind w:left="720" w:right="26"/>
        <w:jc w:val="both"/>
        <w:rPr>
          <w:rFonts w:cs="Arial"/>
          <w:strike/>
          <w:szCs w:val="22"/>
        </w:rPr>
      </w:pPr>
    </w:p>
    <w:p w14:paraId="59D6116C" w14:textId="091184FC" w:rsidR="00B2280C" w:rsidRPr="00263E34" w:rsidRDefault="00B70B6F" w:rsidP="00B2280C">
      <w:pPr>
        <w:numPr>
          <w:ilvl w:val="0"/>
          <w:numId w:val="16"/>
        </w:numPr>
        <w:tabs>
          <w:tab w:val="clear" w:pos="360"/>
          <w:tab w:val="num" w:pos="720"/>
        </w:tabs>
        <w:spacing w:line="276" w:lineRule="auto"/>
        <w:ind w:right="-540"/>
        <w:rPr>
          <w:rFonts w:cs="Arial"/>
          <w:b/>
          <w:szCs w:val="22"/>
        </w:rPr>
      </w:pPr>
      <w:r w:rsidRPr="00263E34">
        <w:rPr>
          <w:rFonts w:cs="Arial"/>
          <w:b/>
          <w:szCs w:val="22"/>
        </w:rPr>
        <w:t xml:space="preserve">THE </w:t>
      </w:r>
      <w:r w:rsidR="00C24C73" w:rsidRPr="00263E34">
        <w:rPr>
          <w:rFonts w:cs="Arial"/>
          <w:b/>
          <w:szCs w:val="22"/>
        </w:rPr>
        <w:t>DEPARTMENT</w:t>
      </w:r>
      <w:r w:rsidR="00A668B9">
        <w:rPr>
          <w:rFonts w:cs="Arial"/>
          <w:b/>
          <w:szCs w:val="22"/>
        </w:rPr>
        <w:t>’</w:t>
      </w:r>
      <w:r w:rsidR="00B2280C" w:rsidRPr="00263E34">
        <w:rPr>
          <w:rFonts w:cs="Arial"/>
          <w:b/>
          <w:szCs w:val="22"/>
        </w:rPr>
        <w:t xml:space="preserve">s OBLIGATIONS </w:t>
      </w:r>
    </w:p>
    <w:p w14:paraId="0467370D" w14:textId="77777777" w:rsidR="004531B8" w:rsidRPr="00263E34" w:rsidRDefault="004531B8" w:rsidP="00B2280C">
      <w:pPr>
        <w:spacing w:line="276" w:lineRule="auto"/>
        <w:ind w:right="-540"/>
        <w:rPr>
          <w:rFonts w:cs="Arial"/>
          <w:b/>
          <w:szCs w:val="22"/>
        </w:rPr>
      </w:pPr>
    </w:p>
    <w:p w14:paraId="06B7A6E6" w14:textId="77777777" w:rsidR="00B2280C" w:rsidRPr="00263E34" w:rsidRDefault="004531B8" w:rsidP="004531B8">
      <w:pPr>
        <w:spacing w:line="276" w:lineRule="auto"/>
        <w:ind w:right="-540"/>
        <w:rPr>
          <w:rFonts w:cs="Arial"/>
          <w:b/>
          <w:szCs w:val="22"/>
        </w:rPr>
      </w:pPr>
      <w:r w:rsidRPr="00263E34">
        <w:rPr>
          <w:rFonts w:cs="Arial"/>
          <w:b/>
          <w:szCs w:val="22"/>
        </w:rPr>
        <w:t>6.1</w:t>
      </w:r>
      <w:r w:rsidRPr="00263E34">
        <w:rPr>
          <w:rFonts w:cs="Arial"/>
          <w:b/>
          <w:szCs w:val="22"/>
        </w:rPr>
        <w:tab/>
      </w:r>
      <w:r w:rsidR="00882CC4" w:rsidRPr="00263E34">
        <w:rPr>
          <w:rFonts w:cs="Arial"/>
          <w:b/>
          <w:szCs w:val="22"/>
        </w:rPr>
        <w:t>BASIC EDUCATION</w:t>
      </w:r>
    </w:p>
    <w:p w14:paraId="4E8A695F" w14:textId="77777777" w:rsidR="004531B8" w:rsidRPr="00263E34" w:rsidRDefault="004531B8" w:rsidP="00B2280C">
      <w:pPr>
        <w:spacing w:line="276" w:lineRule="auto"/>
        <w:ind w:right="-540"/>
        <w:rPr>
          <w:rFonts w:cs="Arial"/>
          <w:b/>
          <w:szCs w:val="22"/>
        </w:rPr>
      </w:pPr>
    </w:p>
    <w:p w14:paraId="2EF9349C" w14:textId="0422627C" w:rsidR="004531B8" w:rsidRPr="00556B92" w:rsidRDefault="004531B8" w:rsidP="004531B8">
      <w:pPr>
        <w:ind w:left="720" w:hanging="720"/>
        <w:rPr>
          <w:rFonts w:cs="Arial"/>
          <w:szCs w:val="22"/>
          <w:lang w:eastAsia="en-ZA"/>
        </w:rPr>
      </w:pPr>
      <w:r w:rsidRPr="00556B92">
        <w:rPr>
          <w:rFonts w:cs="Arial"/>
          <w:szCs w:val="22"/>
          <w:lang w:eastAsia="en-ZA"/>
        </w:rPr>
        <w:t xml:space="preserve">6.1.1 </w:t>
      </w:r>
      <w:r w:rsidRPr="00556B92">
        <w:rPr>
          <w:rFonts w:cs="Arial"/>
          <w:szCs w:val="22"/>
          <w:lang w:eastAsia="en-ZA"/>
        </w:rPr>
        <w:tab/>
        <w:t xml:space="preserve">The </w:t>
      </w:r>
      <w:r w:rsidR="00C24C73" w:rsidRPr="00556B92">
        <w:rPr>
          <w:rFonts w:cs="Arial"/>
          <w:szCs w:val="22"/>
          <w:lang w:eastAsia="en-ZA"/>
        </w:rPr>
        <w:t>Department</w:t>
      </w:r>
      <w:r w:rsidRPr="00556B92">
        <w:rPr>
          <w:rFonts w:cs="Arial"/>
          <w:szCs w:val="22"/>
          <w:lang w:eastAsia="en-ZA"/>
        </w:rPr>
        <w:t xml:space="preserve"> commits to provide </w:t>
      </w:r>
      <w:r w:rsidR="001D5C2C" w:rsidRPr="00556B92">
        <w:rPr>
          <w:rFonts w:cs="Arial"/>
          <w:szCs w:val="22"/>
          <w:lang w:eastAsia="en-ZA"/>
        </w:rPr>
        <w:t>Education Support</w:t>
      </w:r>
      <w:r w:rsidRPr="00556B92">
        <w:rPr>
          <w:rFonts w:cs="Arial"/>
          <w:szCs w:val="22"/>
          <w:lang w:eastAsia="en-ZA"/>
        </w:rPr>
        <w:t xml:space="preserve"> for basic education to a maximum</w:t>
      </w:r>
      <w:r w:rsidR="00EE0B9E" w:rsidRPr="00556B92">
        <w:rPr>
          <w:rFonts w:cs="Arial"/>
          <w:szCs w:val="22"/>
          <w:lang w:eastAsia="en-ZA"/>
        </w:rPr>
        <w:t xml:space="preserve"> </w:t>
      </w:r>
      <w:r w:rsidR="00263E34" w:rsidRPr="00263E34">
        <w:rPr>
          <w:rFonts w:cs="Arial"/>
          <w:szCs w:val="22"/>
          <w:lang w:eastAsia="en-ZA"/>
        </w:rPr>
        <w:t>of R</w:t>
      </w:r>
      <w:r w:rsidRPr="00556B92">
        <w:rPr>
          <w:rFonts w:cs="Arial"/>
          <w:szCs w:val="22"/>
          <w:lang w:eastAsia="en-ZA"/>
        </w:rPr>
        <w:t xml:space="preserve"> 20 000</w:t>
      </w:r>
      <w:r w:rsidR="00882CC4" w:rsidRPr="00556B92">
        <w:rPr>
          <w:rFonts w:cs="Arial"/>
          <w:szCs w:val="22"/>
          <w:lang w:eastAsia="en-ZA"/>
        </w:rPr>
        <w:t>.00</w:t>
      </w:r>
      <w:r w:rsidRPr="00556B92">
        <w:rPr>
          <w:rFonts w:cs="Arial"/>
          <w:szCs w:val="22"/>
          <w:lang w:eastAsia="en-ZA"/>
        </w:rPr>
        <w:t xml:space="preserve"> per </w:t>
      </w:r>
      <w:r w:rsidR="00882CC4" w:rsidRPr="00556B92">
        <w:rPr>
          <w:rFonts w:cs="Arial"/>
          <w:szCs w:val="22"/>
          <w:lang w:eastAsia="en-ZA"/>
        </w:rPr>
        <w:t>learner,</w:t>
      </w:r>
      <w:r w:rsidR="006B0879">
        <w:rPr>
          <w:rFonts w:cs="Arial"/>
          <w:szCs w:val="22"/>
          <w:lang w:eastAsia="en-ZA"/>
        </w:rPr>
        <w:t xml:space="preserve"> for the </w:t>
      </w:r>
      <w:r w:rsidR="00FD015F">
        <w:rPr>
          <w:rFonts w:cs="Arial"/>
          <w:szCs w:val="22"/>
          <w:lang w:eastAsia="en-ZA"/>
        </w:rPr>
        <w:t>2023</w:t>
      </w:r>
      <w:r w:rsidR="00B95623" w:rsidRPr="00556B92">
        <w:rPr>
          <w:rFonts w:cs="Arial"/>
          <w:szCs w:val="22"/>
          <w:lang w:eastAsia="en-ZA"/>
        </w:rPr>
        <w:t xml:space="preserve"> </w:t>
      </w:r>
      <w:r w:rsidRPr="00556B92">
        <w:rPr>
          <w:rFonts w:cs="Arial"/>
          <w:szCs w:val="22"/>
          <w:lang w:eastAsia="en-ZA"/>
        </w:rPr>
        <w:t xml:space="preserve">academic year. </w:t>
      </w:r>
    </w:p>
    <w:p w14:paraId="29640902" w14:textId="77777777" w:rsidR="004531B8" w:rsidRPr="00556B92" w:rsidRDefault="004531B8" w:rsidP="004531B8">
      <w:pPr>
        <w:ind w:left="720" w:hanging="720"/>
        <w:rPr>
          <w:rFonts w:cs="Arial"/>
          <w:szCs w:val="22"/>
          <w:lang w:eastAsia="en-ZA"/>
        </w:rPr>
      </w:pPr>
    </w:p>
    <w:p w14:paraId="7DBA5E60" w14:textId="77777777" w:rsidR="004531B8" w:rsidRPr="00556B92" w:rsidRDefault="004531B8" w:rsidP="004531B8">
      <w:pPr>
        <w:ind w:left="720" w:hanging="720"/>
        <w:rPr>
          <w:rFonts w:cs="Arial"/>
          <w:szCs w:val="22"/>
        </w:rPr>
      </w:pPr>
      <w:r w:rsidRPr="00556B92">
        <w:rPr>
          <w:rFonts w:cs="Arial"/>
          <w:szCs w:val="22"/>
          <w:lang w:eastAsia="en-ZA"/>
        </w:rPr>
        <w:t>6.1.2</w:t>
      </w:r>
      <w:r w:rsidRPr="00556B92">
        <w:rPr>
          <w:rFonts w:cs="Arial"/>
          <w:szCs w:val="22"/>
          <w:lang w:eastAsia="en-ZA"/>
        </w:rPr>
        <w:tab/>
      </w:r>
      <w:r w:rsidRPr="00556B92">
        <w:rPr>
          <w:rFonts w:cs="Arial"/>
          <w:szCs w:val="22"/>
        </w:rPr>
        <w:t xml:space="preserve">Any further financial assistance to the learner during the course of learning shall be subject to the same terms and conditions in this </w:t>
      </w:r>
      <w:r w:rsidR="00B82401" w:rsidRPr="00556B92">
        <w:rPr>
          <w:rFonts w:cs="Arial"/>
          <w:szCs w:val="22"/>
        </w:rPr>
        <w:t>Agreement</w:t>
      </w:r>
      <w:r w:rsidRPr="00556B92">
        <w:rPr>
          <w:rFonts w:cs="Arial"/>
          <w:szCs w:val="22"/>
        </w:rPr>
        <w:t xml:space="preserve">, but may vary in terms of such financial assistance, as the </w:t>
      </w:r>
      <w:r w:rsidR="00C24C73" w:rsidRPr="00556B92">
        <w:rPr>
          <w:rFonts w:cs="Arial"/>
          <w:szCs w:val="22"/>
        </w:rPr>
        <w:t>Department</w:t>
      </w:r>
      <w:r w:rsidRPr="00556B92">
        <w:rPr>
          <w:rFonts w:cs="Arial"/>
          <w:szCs w:val="22"/>
        </w:rPr>
        <w:t xml:space="preserve"> in its sole and absolute discretion may determine.</w:t>
      </w:r>
    </w:p>
    <w:p w14:paraId="71C3821B" w14:textId="77777777" w:rsidR="004A3338" w:rsidRPr="00556B92" w:rsidRDefault="004A3338" w:rsidP="004531B8">
      <w:pPr>
        <w:ind w:left="720" w:hanging="720"/>
        <w:rPr>
          <w:rFonts w:cs="Arial"/>
          <w:szCs w:val="22"/>
        </w:rPr>
      </w:pPr>
    </w:p>
    <w:p w14:paraId="7463421D" w14:textId="7FD5A7C0" w:rsidR="004A3338" w:rsidRPr="00556B92" w:rsidRDefault="004A3338" w:rsidP="004A3338">
      <w:pPr>
        <w:ind w:left="720" w:hanging="720"/>
        <w:rPr>
          <w:rFonts w:cs="Arial"/>
        </w:rPr>
      </w:pPr>
      <w:r w:rsidRPr="00556B92">
        <w:rPr>
          <w:rFonts w:cs="Arial"/>
          <w:szCs w:val="22"/>
        </w:rPr>
        <w:t>6.1.3</w:t>
      </w:r>
      <w:r w:rsidRPr="00556B92">
        <w:rPr>
          <w:rFonts w:cs="Arial"/>
          <w:szCs w:val="22"/>
        </w:rPr>
        <w:tab/>
      </w:r>
      <w:r w:rsidRPr="00556B92">
        <w:rPr>
          <w:rFonts w:cs="Arial"/>
        </w:rPr>
        <w:t xml:space="preserve">If learner fees </w:t>
      </w:r>
      <w:r w:rsidR="00EE0B9E" w:rsidRPr="00556B92">
        <w:rPr>
          <w:rFonts w:cs="Arial"/>
        </w:rPr>
        <w:t>exceed</w:t>
      </w:r>
      <w:r w:rsidRPr="00556B92">
        <w:rPr>
          <w:rFonts w:cs="Arial"/>
        </w:rPr>
        <w:t xml:space="preserve"> the maximum benefit, parents/guardian will be liable for the difference, irrespective of the income status of the parent/guardian.</w:t>
      </w:r>
    </w:p>
    <w:p w14:paraId="1EEC3990" w14:textId="77777777" w:rsidR="00556541" w:rsidRPr="00556B92" w:rsidRDefault="00556541" w:rsidP="004A3338">
      <w:pPr>
        <w:ind w:left="720" w:hanging="720"/>
        <w:rPr>
          <w:rFonts w:cs="Arial"/>
        </w:rPr>
      </w:pPr>
    </w:p>
    <w:p w14:paraId="676919DC" w14:textId="42916A45" w:rsidR="004531B8" w:rsidRPr="00556B92" w:rsidRDefault="00556541" w:rsidP="00556541">
      <w:pPr>
        <w:ind w:left="720" w:hanging="720"/>
        <w:rPr>
          <w:rFonts w:cs="Arial"/>
          <w:szCs w:val="22"/>
          <w:lang w:eastAsia="en-ZA"/>
        </w:rPr>
      </w:pPr>
      <w:r w:rsidRPr="00556B92">
        <w:rPr>
          <w:rFonts w:cs="Arial"/>
        </w:rPr>
        <w:t>6.1.4</w:t>
      </w:r>
      <w:r w:rsidRPr="00556B92">
        <w:rPr>
          <w:rFonts w:cs="Arial"/>
        </w:rPr>
        <w:tab/>
      </w:r>
      <w:r w:rsidR="004531B8" w:rsidRPr="00556B92">
        <w:rPr>
          <w:rFonts w:cs="Arial"/>
          <w:szCs w:val="22"/>
          <w:lang w:eastAsia="en-ZA"/>
        </w:rPr>
        <w:t xml:space="preserve">Should the </w:t>
      </w:r>
      <w:r w:rsidRPr="00556B92">
        <w:rPr>
          <w:rFonts w:cs="Arial"/>
          <w:szCs w:val="22"/>
          <w:lang w:eastAsia="en-ZA"/>
        </w:rPr>
        <w:t xml:space="preserve">total </w:t>
      </w:r>
      <w:r w:rsidR="004531B8" w:rsidRPr="00556B92">
        <w:rPr>
          <w:rFonts w:cs="Arial"/>
          <w:szCs w:val="22"/>
          <w:lang w:eastAsia="en-ZA"/>
        </w:rPr>
        <w:t xml:space="preserve">cost of </w:t>
      </w:r>
      <w:r w:rsidRPr="00556B92">
        <w:rPr>
          <w:rFonts w:cs="Arial"/>
          <w:szCs w:val="22"/>
          <w:lang w:eastAsia="en-ZA"/>
        </w:rPr>
        <w:t>learning</w:t>
      </w:r>
      <w:r w:rsidR="004531B8" w:rsidRPr="00556B92">
        <w:rPr>
          <w:rFonts w:cs="Arial"/>
          <w:szCs w:val="22"/>
          <w:lang w:eastAsia="en-ZA"/>
        </w:rPr>
        <w:t xml:space="preserve"> be less than the </w:t>
      </w:r>
      <w:r w:rsidRPr="00556B92">
        <w:rPr>
          <w:rFonts w:cs="Arial"/>
          <w:szCs w:val="22"/>
          <w:lang w:eastAsia="en-ZA"/>
        </w:rPr>
        <w:t>maximum benefit</w:t>
      </w:r>
      <w:r w:rsidR="004531B8" w:rsidRPr="00556B92">
        <w:rPr>
          <w:rFonts w:cs="Arial"/>
          <w:szCs w:val="22"/>
          <w:lang w:eastAsia="en-ZA"/>
        </w:rPr>
        <w:t xml:space="preserve"> the </w:t>
      </w:r>
      <w:r w:rsidR="00C24C73" w:rsidRPr="00556B92">
        <w:rPr>
          <w:rFonts w:cs="Arial"/>
          <w:szCs w:val="22"/>
          <w:lang w:eastAsia="en-ZA"/>
        </w:rPr>
        <w:t>Department</w:t>
      </w:r>
      <w:r w:rsidR="004531B8" w:rsidRPr="00556B92">
        <w:rPr>
          <w:rFonts w:cs="Arial"/>
          <w:szCs w:val="22"/>
          <w:lang w:eastAsia="en-ZA"/>
        </w:rPr>
        <w:t xml:space="preserve"> </w:t>
      </w:r>
      <w:r w:rsidR="00EE0B9E" w:rsidRPr="00556B92">
        <w:rPr>
          <w:rFonts w:cs="Arial"/>
          <w:szCs w:val="22"/>
          <w:lang w:eastAsia="en-ZA"/>
        </w:rPr>
        <w:t>shall</w:t>
      </w:r>
      <w:r w:rsidR="004531B8" w:rsidRPr="00556B92">
        <w:rPr>
          <w:rFonts w:cs="Arial"/>
          <w:szCs w:val="22"/>
          <w:lang w:eastAsia="en-ZA"/>
        </w:rPr>
        <w:t xml:space="preserve"> not </w:t>
      </w:r>
      <w:r w:rsidRPr="00556B92">
        <w:rPr>
          <w:rFonts w:cs="Arial"/>
          <w:szCs w:val="22"/>
          <w:lang w:eastAsia="en-ZA"/>
        </w:rPr>
        <w:t>refund</w:t>
      </w:r>
      <w:r w:rsidR="004531B8" w:rsidRPr="00556B92">
        <w:rPr>
          <w:rFonts w:cs="Arial"/>
          <w:szCs w:val="22"/>
          <w:lang w:eastAsia="en-ZA"/>
        </w:rPr>
        <w:t xml:space="preserve"> the difference to the learner/parent/</w:t>
      </w:r>
      <w:r w:rsidRPr="00556B92">
        <w:rPr>
          <w:rFonts w:cs="Arial"/>
          <w:szCs w:val="22"/>
          <w:lang w:eastAsia="en-ZA"/>
        </w:rPr>
        <w:t>guardian</w:t>
      </w:r>
    </w:p>
    <w:p w14:paraId="4611F0E0" w14:textId="77777777" w:rsidR="004531B8" w:rsidRPr="00556B92" w:rsidRDefault="00556541" w:rsidP="00556541">
      <w:pPr>
        <w:ind w:left="720" w:hanging="720"/>
        <w:rPr>
          <w:rFonts w:cs="Arial"/>
          <w:szCs w:val="22"/>
          <w:lang w:val="en-US"/>
        </w:rPr>
      </w:pPr>
      <w:r w:rsidRPr="00556B92">
        <w:rPr>
          <w:rFonts w:cs="Arial"/>
          <w:szCs w:val="22"/>
          <w:lang w:eastAsia="en-ZA"/>
        </w:rPr>
        <w:t xml:space="preserve">6.1.5 </w:t>
      </w:r>
      <w:r w:rsidRPr="00556B92">
        <w:rPr>
          <w:rFonts w:cs="Arial"/>
          <w:szCs w:val="22"/>
          <w:lang w:eastAsia="en-ZA"/>
        </w:rPr>
        <w:tab/>
        <w:t xml:space="preserve">The </w:t>
      </w:r>
      <w:r w:rsidRPr="00556B92">
        <w:rPr>
          <w:rFonts w:cs="Arial"/>
          <w:szCs w:val="22"/>
          <w:lang w:val="en-US"/>
        </w:rPr>
        <w:t>Basic</w:t>
      </w:r>
      <w:r w:rsidR="004531B8" w:rsidRPr="00556B92">
        <w:rPr>
          <w:rFonts w:cs="Arial"/>
          <w:szCs w:val="22"/>
          <w:lang w:val="en-US"/>
        </w:rPr>
        <w:t xml:space="preserve"> </w:t>
      </w:r>
      <w:r w:rsidR="001D5C2C" w:rsidRPr="00556B92">
        <w:rPr>
          <w:rFonts w:cs="Arial"/>
          <w:szCs w:val="22"/>
          <w:lang w:val="en-US"/>
        </w:rPr>
        <w:t>Education Support</w:t>
      </w:r>
      <w:r w:rsidR="004531B8" w:rsidRPr="00556B92">
        <w:rPr>
          <w:rFonts w:cs="Arial"/>
          <w:szCs w:val="22"/>
          <w:lang w:val="en-US"/>
        </w:rPr>
        <w:t xml:space="preserve"> </w:t>
      </w:r>
      <w:r w:rsidR="004531B8" w:rsidRPr="00556B92">
        <w:rPr>
          <w:rFonts w:cs="Arial"/>
          <w:noProof/>
          <w:szCs w:val="22"/>
          <w:lang w:val="en-US"/>
        </w:rPr>
        <w:t>covers the</w:t>
      </w:r>
      <w:r w:rsidR="004531B8" w:rsidRPr="00556B92">
        <w:rPr>
          <w:rFonts w:cs="Arial"/>
          <w:szCs w:val="22"/>
          <w:lang w:val="en-US"/>
        </w:rPr>
        <w:t xml:space="preserve"> following:</w:t>
      </w:r>
    </w:p>
    <w:p w14:paraId="3952A70E" w14:textId="77777777" w:rsidR="00556541" w:rsidRPr="00556B92" w:rsidRDefault="00556541" w:rsidP="00556541">
      <w:pPr>
        <w:ind w:left="720" w:hanging="720"/>
        <w:rPr>
          <w:rFonts w:cs="Arial"/>
          <w:szCs w:val="22"/>
          <w:lang w:val="en-US"/>
        </w:rPr>
      </w:pPr>
    </w:p>
    <w:p w14:paraId="32DF8A38" w14:textId="77777777" w:rsidR="004531B8" w:rsidRPr="00556B92" w:rsidRDefault="004531B8" w:rsidP="00556541">
      <w:pPr>
        <w:pStyle w:val="ListParagraph"/>
        <w:numPr>
          <w:ilvl w:val="0"/>
          <w:numId w:val="26"/>
        </w:numPr>
        <w:ind w:left="1350" w:hanging="540"/>
        <w:rPr>
          <w:rFonts w:cs="Arial"/>
          <w:szCs w:val="22"/>
          <w:lang w:eastAsia="en-ZA"/>
        </w:rPr>
      </w:pPr>
      <w:r w:rsidRPr="00556B92">
        <w:rPr>
          <w:rFonts w:cs="Arial"/>
          <w:szCs w:val="22"/>
          <w:lang w:eastAsia="en-ZA"/>
        </w:rPr>
        <w:t>School fees</w:t>
      </w:r>
      <w:r w:rsidR="003961D9" w:rsidRPr="00556B92">
        <w:rPr>
          <w:rFonts w:cs="Arial"/>
          <w:szCs w:val="22"/>
          <w:lang w:eastAsia="en-ZA"/>
        </w:rPr>
        <w:t xml:space="preserve">, </w:t>
      </w:r>
    </w:p>
    <w:p w14:paraId="44C660C8" w14:textId="19527E25" w:rsidR="004531B8" w:rsidRPr="00556B92" w:rsidRDefault="004531B8" w:rsidP="00556541">
      <w:pPr>
        <w:pStyle w:val="ListParagraph"/>
        <w:numPr>
          <w:ilvl w:val="0"/>
          <w:numId w:val="26"/>
        </w:numPr>
        <w:ind w:left="1350" w:hanging="540"/>
        <w:rPr>
          <w:rFonts w:cs="Arial"/>
          <w:szCs w:val="22"/>
          <w:lang w:eastAsia="en-ZA"/>
        </w:rPr>
      </w:pPr>
      <w:r w:rsidRPr="00556B92">
        <w:rPr>
          <w:rFonts w:cs="Arial"/>
          <w:szCs w:val="22"/>
          <w:lang w:eastAsia="en-ZA"/>
        </w:rPr>
        <w:t>Prescribed Books</w:t>
      </w:r>
      <w:r w:rsidR="00556541" w:rsidRPr="00556B92">
        <w:rPr>
          <w:rFonts w:cs="Arial"/>
          <w:szCs w:val="22"/>
          <w:lang w:eastAsia="en-ZA"/>
        </w:rPr>
        <w:t xml:space="preserve"> </w:t>
      </w:r>
      <w:r w:rsidR="003961D9" w:rsidRPr="00556B92">
        <w:rPr>
          <w:rFonts w:cs="Arial"/>
          <w:szCs w:val="22"/>
          <w:lang w:eastAsia="en-ZA"/>
        </w:rPr>
        <w:t>(</w:t>
      </w:r>
      <w:r w:rsidR="003961D9" w:rsidRPr="00556B92">
        <w:rPr>
          <w:rFonts w:cs="Arial"/>
          <w:b/>
          <w:szCs w:val="22"/>
          <w:lang w:eastAsia="en-ZA"/>
        </w:rPr>
        <w:t>Where appli</w:t>
      </w:r>
      <w:r w:rsidR="00263E34" w:rsidRPr="00556B92">
        <w:rPr>
          <w:rFonts w:cs="Arial"/>
          <w:b/>
          <w:szCs w:val="22"/>
          <w:lang w:eastAsia="en-ZA"/>
        </w:rPr>
        <w:t>cable for private learners only</w:t>
      </w:r>
      <w:r w:rsidR="003961D9" w:rsidRPr="00556B92">
        <w:rPr>
          <w:rFonts w:cs="Arial"/>
          <w:szCs w:val="22"/>
          <w:lang w:eastAsia="en-ZA"/>
        </w:rPr>
        <w:t>)</w:t>
      </w:r>
    </w:p>
    <w:p w14:paraId="097BBBB7" w14:textId="0CBE1781" w:rsidR="004531B8" w:rsidRPr="00556B92" w:rsidRDefault="004531B8" w:rsidP="00556541">
      <w:pPr>
        <w:pStyle w:val="ListParagraph"/>
        <w:numPr>
          <w:ilvl w:val="0"/>
          <w:numId w:val="26"/>
        </w:numPr>
        <w:ind w:left="1350" w:hanging="540"/>
        <w:rPr>
          <w:rFonts w:cs="Arial"/>
          <w:szCs w:val="22"/>
          <w:lang w:eastAsia="en-ZA"/>
        </w:rPr>
      </w:pPr>
      <w:r w:rsidRPr="00556B92">
        <w:rPr>
          <w:rFonts w:cs="Arial"/>
          <w:szCs w:val="22"/>
          <w:lang w:eastAsia="en-ZA"/>
        </w:rPr>
        <w:t>Stationery</w:t>
      </w:r>
      <w:r w:rsidR="00556541" w:rsidRPr="00556B92">
        <w:rPr>
          <w:rFonts w:cs="Arial"/>
          <w:szCs w:val="22"/>
          <w:lang w:eastAsia="en-ZA"/>
        </w:rPr>
        <w:t xml:space="preserve"> </w:t>
      </w:r>
      <w:r w:rsidR="00C00685" w:rsidRPr="00705601">
        <w:rPr>
          <w:rFonts w:cs="Arial"/>
          <w:szCs w:val="22"/>
          <w:lang w:eastAsia="en-ZA"/>
        </w:rPr>
        <w:t>(Subject to threshold</w:t>
      </w:r>
      <w:r w:rsidR="00C00685" w:rsidRPr="00263E34" w:rsidDel="00C00685">
        <w:rPr>
          <w:rFonts w:cs="Arial"/>
          <w:szCs w:val="22"/>
          <w:lang w:eastAsia="en-ZA"/>
        </w:rPr>
        <w:t xml:space="preserve"> </w:t>
      </w:r>
      <w:r w:rsidR="00C00685">
        <w:rPr>
          <w:rFonts w:cs="Arial"/>
          <w:szCs w:val="22"/>
          <w:lang w:eastAsia="en-ZA"/>
        </w:rPr>
        <w:t>)</w:t>
      </w:r>
    </w:p>
    <w:p w14:paraId="6ADD13E6" w14:textId="77777777" w:rsidR="004531B8" w:rsidRPr="00556B92" w:rsidRDefault="004531B8" w:rsidP="00556541">
      <w:pPr>
        <w:pStyle w:val="ListParagraph"/>
        <w:numPr>
          <w:ilvl w:val="0"/>
          <w:numId w:val="26"/>
        </w:numPr>
        <w:ind w:left="1350" w:hanging="540"/>
        <w:rPr>
          <w:rFonts w:cs="Arial"/>
          <w:szCs w:val="22"/>
          <w:lang w:eastAsia="en-ZA"/>
        </w:rPr>
      </w:pPr>
      <w:r w:rsidRPr="00556B92">
        <w:rPr>
          <w:rFonts w:cs="Arial"/>
          <w:szCs w:val="22"/>
          <w:lang w:eastAsia="en-ZA"/>
        </w:rPr>
        <w:t>Hostel fees if necessary (Subject to threshold)</w:t>
      </w:r>
    </w:p>
    <w:p w14:paraId="3E515624" w14:textId="37337D45" w:rsidR="004531B8" w:rsidRPr="00556B92" w:rsidRDefault="004531B8" w:rsidP="00556541">
      <w:pPr>
        <w:pStyle w:val="ListParagraph"/>
        <w:numPr>
          <w:ilvl w:val="0"/>
          <w:numId w:val="26"/>
        </w:numPr>
        <w:ind w:left="1350" w:hanging="540"/>
        <w:rPr>
          <w:rFonts w:cs="Arial"/>
          <w:szCs w:val="22"/>
          <w:lang w:eastAsia="en-ZA"/>
        </w:rPr>
      </w:pPr>
      <w:r w:rsidRPr="00556B92">
        <w:rPr>
          <w:rFonts w:cs="Arial"/>
          <w:szCs w:val="22"/>
          <w:lang w:eastAsia="en-ZA"/>
        </w:rPr>
        <w:t>Transport</w:t>
      </w:r>
      <w:r w:rsidR="00D55189" w:rsidRPr="00556B92">
        <w:rPr>
          <w:rFonts w:cs="Arial"/>
          <w:szCs w:val="22"/>
          <w:lang w:eastAsia="en-ZA"/>
        </w:rPr>
        <w:t xml:space="preserve"> cost</w:t>
      </w:r>
      <w:r w:rsidRPr="00556B92">
        <w:rPr>
          <w:rFonts w:cs="Arial"/>
          <w:szCs w:val="22"/>
          <w:lang w:eastAsia="en-ZA"/>
        </w:rPr>
        <w:t xml:space="preserve"> not more than R</w:t>
      </w:r>
      <w:r w:rsidR="00263E34">
        <w:rPr>
          <w:rFonts w:cs="Arial"/>
          <w:szCs w:val="22"/>
          <w:lang w:eastAsia="en-ZA"/>
        </w:rPr>
        <w:t>4</w:t>
      </w:r>
      <w:r w:rsidRPr="00556B92">
        <w:rPr>
          <w:rFonts w:cs="Arial"/>
          <w:szCs w:val="22"/>
          <w:lang w:eastAsia="en-ZA"/>
        </w:rPr>
        <w:t> </w:t>
      </w:r>
      <w:r w:rsidR="00C00685">
        <w:rPr>
          <w:rFonts w:cs="Arial"/>
          <w:szCs w:val="22"/>
          <w:lang w:eastAsia="en-ZA"/>
        </w:rPr>
        <w:t>5</w:t>
      </w:r>
      <w:r w:rsidRPr="00556B92">
        <w:rPr>
          <w:rFonts w:cs="Arial"/>
          <w:szCs w:val="22"/>
          <w:lang w:eastAsia="en-ZA"/>
        </w:rPr>
        <w:t>00</w:t>
      </w:r>
      <w:r w:rsidR="00882CC4" w:rsidRPr="00556B92">
        <w:rPr>
          <w:rFonts w:cs="Arial"/>
          <w:szCs w:val="22"/>
          <w:lang w:eastAsia="en-ZA"/>
        </w:rPr>
        <w:t>.00</w:t>
      </w:r>
      <w:r w:rsidR="00263E34">
        <w:rPr>
          <w:rFonts w:cs="Arial"/>
          <w:szCs w:val="22"/>
          <w:lang w:eastAsia="en-ZA"/>
        </w:rPr>
        <w:t xml:space="preserve"> ( as per </w:t>
      </w:r>
      <w:r w:rsidR="00C00685">
        <w:rPr>
          <w:rFonts w:cs="Arial"/>
          <w:szCs w:val="22"/>
          <w:lang w:eastAsia="en-ZA"/>
        </w:rPr>
        <w:t>Government Gazette No 38157 of 3 November 2014)</w:t>
      </w:r>
      <w:r w:rsidR="00263E34">
        <w:rPr>
          <w:rFonts w:cs="Arial"/>
          <w:szCs w:val="22"/>
          <w:lang w:eastAsia="en-ZA"/>
        </w:rPr>
        <w:t xml:space="preserve"> </w:t>
      </w:r>
      <w:r w:rsidR="00D55189" w:rsidRPr="00556B92">
        <w:rPr>
          <w:rFonts w:cs="Arial"/>
          <w:szCs w:val="22"/>
          <w:lang w:eastAsia="en-ZA"/>
        </w:rPr>
        <w:t>,</w:t>
      </w:r>
      <w:r w:rsidRPr="00556B92">
        <w:rPr>
          <w:rFonts w:cs="Arial"/>
          <w:szCs w:val="22"/>
          <w:lang w:eastAsia="en-ZA"/>
        </w:rPr>
        <w:t xml:space="preserve"> only in cases where the school is at a minimum of 15</w:t>
      </w:r>
      <w:r w:rsidR="00556541" w:rsidRPr="00556B92">
        <w:rPr>
          <w:rFonts w:cs="Arial"/>
          <w:szCs w:val="22"/>
          <w:lang w:eastAsia="en-ZA"/>
        </w:rPr>
        <w:t xml:space="preserve"> </w:t>
      </w:r>
      <w:r w:rsidRPr="00556B92">
        <w:rPr>
          <w:rFonts w:cs="Arial"/>
          <w:szCs w:val="22"/>
          <w:lang w:eastAsia="en-ZA"/>
        </w:rPr>
        <w:t xml:space="preserve">km from the </w:t>
      </w:r>
      <w:r w:rsidRPr="00556B92">
        <w:rPr>
          <w:rFonts w:cs="Arial"/>
          <w:noProof/>
          <w:szCs w:val="22"/>
          <w:lang w:eastAsia="en-ZA"/>
        </w:rPr>
        <w:t>learner</w:t>
      </w:r>
      <w:r w:rsidR="00D55189" w:rsidRPr="00556B92">
        <w:rPr>
          <w:rFonts w:cs="Arial"/>
          <w:noProof/>
          <w:szCs w:val="22"/>
          <w:lang w:eastAsia="en-ZA"/>
        </w:rPr>
        <w:t>’</w:t>
      </w:r>
      <w:r w:rsidRPr="00556B92">
        <w:rPr>
          <w:rFonts w:cs="Arial"/>
          <w:noProof/>
          <w:szCs w:val="22"/>
          <w:lang w:eastAsia="en-ZA"/>
        </w:rPr>
        <w:t>s</w:t>
      </w:r>
      <w:r w:rsidRPr="00556B92">
        <w:rPr>
          <w:rFonts w:cs="Arial"/>
          <w:szCs w:val="22"/>
          <w:lang w:eastAsia="en-ZA"/>
        </w:rPr>
        <w:t xml:space="preserve"> residence</w:t>
      </w:r>
      <w:r w:rsidR="00D55189" w:rsidRPr="00556B92">
        <w:rPr>
          <w:rFonts w:cs="Arial"/>
          <w:szCs w:val="22"/>
          <w:lang w:eastAsia="en-ZA"/>
        </w:rPr>
        <w:t xml:space="preserve"> and  invoiced through the school provided proof of school transport is received.  Reimbursement will be made on </w:t>
      </w:r>
      <w:r w:rsidR="00D55189" w:rsidRPr="00556B92">
        <w:rPr>
          <w:rFonts w:cs="Arial"/>
          <w:noProof/>
          <w:szCs w:val="22"/>
          <w:lang w:eastAsia="en-ZA"/>
        </w:rPr>
        <w:t>provision</w:t>
      </w:r>
      <w:r w:rsidR="00D55189" w:rsidRPr="00556B92">
        <w:rPr>
          <w:rFonts w:cs="Arial"/>
          <w:szCs w:val="22"/>
          <w:lang w:eastAsia="en-ZA"/>
        </w:rPr>
        <w:t xml:space="preserve"> of original valid receipt </w:t>
      </w:r>
      <w:r w:rsidR="004B3D2C" w:rsidRPr="00556B92">
        <w:rPr>
          <w:rFonts w:cs="Arial"/>
          <w:szCs w:val="22"/>
          <w:lang w:eastAsia="en-ZA"/>
        </w:rPr>
        <w:t xml:space="preserve">that is </w:t>
      </w:r>
      <w:r w:rsidR="00D55189" w:rsidRPr="00556B92">
        <w:rPr>
          <w:rFonts w:cs="Arial"/>
          <w:szCs w:val="22"/>
          <w:lang w:eastAsia="en-ZA"/>
        </w:rPr>
        <w:t>stamped and signed by the transport service provider.</w:t>
      </w:r>
      <w:r w:rsidRPr="00556B92">
        <w:rPr>
          <w:rFonts w:cs="Arial"/>
          <w:szCs w:val="22"/>
          <w:lang w:eastAsia="en-ZA"/>
        </w:rPr>
        <w:t xml:space="preserve"> Transport will not be provided for learners who are being provided hostel accommodation irrespective of all costs being within the threshold.</w:t>
      </w:r>
      <w:r w:rsidR="004B3D2C" w:rsidRPr="00556B92">
        <w:rPr>
          <w:rFonts w:cs="Arial"/>
          <w:szCs w:val="22"/>
          <w:lang w:eastAsia="en-ZA"/>
        </w:rPr>
        <w:t xml:space="preserve"> (All costs subject to threshold</w:t>
      </w:r>
      <w:r w:rsidR="00017EF7" w:rsidRPr="00263E34">
        <w:rPr>
          <w:rFonts w:cs="Arial"/>
        </w:rPr>
        <w:t xml:space="preserve"> for 11 months per year)</w:t>
      </w:r>
    </w:p>
    <w:p w14:paraId="51627905" w14:textId="77777777" w:rsidR="004531B8" w:rsidRPr="00556B92" w:rsidRDefault="004531B8" w:rsidP="00556541">
      <w:pPr>
        <w:pStyle w:val="ListParagraph"/>
        <w:numPr>
          <w:ilvl w:val="0"/>
          <w:numId w:val="26"/>
        </w:numPr>
        <w:ind w:left="1350" w:hanging="540"/>
        <w:rPr>
          <w:rFonts w:cs="Arial"/>
          <w:szCs w:val="22"/>
          <w:lang w:eastAsia="en-ZA"/>
        </w:rPr>
      </w:pPr>
      <w:r w:rsidRPr="00556B92">
        <w:rPr>
          <w:rFonts w:cs="Arial"/>
          <w:noProof/>
          <w:szCs w:val="22"/>
          <w:lang w:eastAsia="en-ZA"/>
        </w:rPr>
        <w:t>Uniform</w:t>
      </w:r>
      <w:r w:rsidR="004B3D2C" w:rsidRPr="00556B92">
        <w:rPr>
          <w:rFonts w:cs="Arial"/>
          <w:szCs w:val="22"/>
          <w:lang w:eastAsia="en-ZA"/>
        </w:rPr>
        <w:t xml:space="preserve"> o</w:t>
      </w:r>
      <w:r w:rsidRPr="00556B92">
        <w:rPr>
          <w:rFonts w:cs="Arial"/>
          <w:szCs w:val="22"/>
          <w:lang w:eastAsia="en-ZA"/>
        </w:rPr>
        <w:t>f not more than R3 000</w:t>
      </w:r>
      <w:r w:rsidR="00882CC4" w:rsidRPr="00556B92">
        <w:rPr>
          <w:rFonts w:cs="Arial"/>
          <w:szCs w:val="22"/>
          <w:lang w:eastAsia="en-ZA"/>
        </w:rPr>
        <w:t>.00</w:t>
      </w:r>
      <w:r w:rsidRPr="00556B92">
        <w:rPr>
          <w:rFonts w:cs="Arial"/>
          <w:szCs w:val="22"/>
          <w:lang w:eastAsia="en-ZA"/>
        </w:rPr>
        <w:t xml:space="preserve"> </w:t>
      </w:r>
      <w:r w:rsidR="004B3D2C" w:rsidRPr="00556B92">
        <w:rPr>
          <w:rFonts w:cs="Arial"/>
          <w:szCs w:val="22"/>
          <w:lang w:eastAsia="en-ZA"/>
        </w:rPr>
        <w:t>and invoiced through the school</w:t>
      </w:r>
      <w:r w:rsidR="00EE0B9E" w:rsidRPr="00556B92">
        <w:rPr>
          <w:rFonts w:cs="Arial"/>
          <w:szCs w:val="22"/>
          <w:lang w:eastAsia="en-ZA"/>
        </w:rPr>
        <w:t>,</w:t>
      </w:r>
      <w:r w:rsidR="004B3D2C" w:rsidRPr="00556B92">
        <w:rPr>
          <w:rFonts w:cs="Arial"/>
          <w:szCs w:val="22"/>
          <w:lang w:eastAsia="en-ZA"/>
        </w:rPr>
        <w:t xml:space="preserve"> provided proof of school uniform shop is received. If not </w:t>
      </w:r>
      <w:r w:rsidRPr="00556B92">
        <w:rPr>
          <w:rFonts w:cs="Arial"/>
          <w:szCs w:val="22"/>
          <w:lang w:eastAsia="en-ZA"/>
        </w:rPr>
        <w:t xml:space="preserve">bought from </w:t>
      </w:r>
      <w:r w:rsidR="004B3D2C" w:rsidRPr="00556B92">
        <w:rPr>
          <w:rFonts w:cs="Arial"/>
          <w:szCs w:val="22"/>
          <w:lang w:eastAsia="en-ZA"/>
        </w:rPr>
        <w:t>the school shop,</w:t>
      </w:r>
      <w:r w:rsidRPr="00556B92">
        <w:rPr>
          <w:rFonts w:cs="Arial"/>
          <w:szCs w:val="22"/>
          <w:lang w:eastAsia="en-ZA"/>
        </w:rPr>
        <w:t xml:space="preserve"> reimbursement will be made on </w:t>
      </w:r>
      <w:r w:rsidRPr="00556B92">
        <w:rPr>
          <w:rFonts w:cs="Arial"/>
          <w:noProof/>
          <w:szCs w:val="22"/>
          <w:lang w:eastAsia="en-ZA"/>
        </w:rPr>
        <w:t>provision</w:t>
      </w:r>
      <w:r w:rsidRPr="00556B92">
        <w:rPr>
          <w:rFonts w:cs="Arial"/>
          <w:szCs w:val="22"/>
          <w:lang w:eastAsia="en-ZA"/>
        </w:rPr>
        <w:t xml:space="preserve"> of </w:t>
      </w:r>
      <w:r w:rsidR="004B3D2C" w:rsidRPr="00556B92">
        <w:rPr>
          <w:rFonts w:cs="Arial"/>
          <w:szCs w:val="22"/>
          <w:lang w:eastAsia="en-ZA"/>
        </w:rPr>
        <w:t>original valid receipt that is stamped and signed by the uniform service provider</w:t>
      </w:r>
      <w:r w:rsidRPr="00556B92">
        <w:rPr>
          <w:rFonts w:cs="Arial"/>
          <w:szCs w:val="22"/>
          <w:lang w:eastAsia="en-ZA"/>
        </w:rPr>
        <w:t xml:space="preserve"> </w:t>
      </w:r>
      <w:r w:rsidR="004B3D2C" w:rsidRPr="00556B92">
        <w:rPr>
          <w:rFonts w:cs="Arial"/>
          <w:szCs w:val="22"/>
          <w:lang w:eastAsia="en-ZA"/>
        </w:rPr>
        <w:t>(All costs subject to threshold).</w:t>
      </w:r>
    </w:p>
    <w:p w14:paraId="49C99BC5" w14:textId="77777777" w:rsidR="004531B8" w:rsidRPr="00263E34" w:rsidRDefault="004531B8" w:rsidP="00556541">
      <w:pPr>
        <w:pStyle w:val="ListParagraph"/>
        <w:ind w:left="1350" w:hanging="540"/>
        <w:rPr>
          <w:rFonts w:cs="Arial"/>
          <w:szCs w:val="22"/>
          <w:lang w:eastAsia="en-ZA"/>
        </w:rPr>
      </w:pPr>
    </w:p>
    <w:p w14:paraId="56699E12" w14:textId="77777777" w:rsidR="004531B8" w:rsidRPr="00263E34" w:rsidRDefault="004531B8" w:rsidP="00556541">
      <w:pPr>
        <w:pStyle w:val="ListParagraph"/>
        <w:ind w:left="1350" w:hanging="540"/>
        <w:rPr>
          <w:rFonts w:cs="Arial"/>
          <w:b/>
          <w:szCs w:val="22"/>
          <w:lang w:eastAsia="en-ZA"/>
        </w:rPr>
      </w:pPr>
      <w:r w:rsidRPr="00263E34">
        <w:rPr>
          <w:rFonts w:cs="Arial"/>
          <w:b/>
          <w:szCs w:val="22"/>
          <w:lang w:eastAsia="en-ZA"/>
        </w:rPr>
        <w:t xml:space="preserve">NB: Priority is given to School fees, Prescribed Books and Stationery. Hostel fees, </w:t>
      </w:r>
      <w:r w:rsidR="00CF32A5" w:rsidRPr="00263E34">
        <w:rPr>
          <w:rFonts w:cs="Arial"/>
          <w:b/>
          <w:szCs w:val="22"/>
          <w:lang w:eastAsia="en-ZA"/>
        </w:rPr>
        <w:t>Transport, Uniform and</w:t>
      </w:r>
      <w:r w:rsidR="00303747" w:rsidRPr="00263E34">
        <w:rPr>
          <w:rFonts w:cs="Arial"/>
          <w:b/>
          <w:szCs w:val="22"/>
          <w:lang w:eastAsia="en-ZA"/>
        </w:rPr>
        <w:t xml:space="preserve"> Reimbursements</w:t>
      </w:r>
      <w:r w:rsidRPr="00263E34">
        <w:rPr>
          <w:rFonts w:cs="Arial"/>
          <w:b/>
          <w:szCs w:val="22"/>
          <w:lang w:eastAsia="en-ZA"/>
        </w:rPr>
        <w:t xml:space="preserve"> are payable</w:t>
      </w:r>
      <w:r w:rsidR="00303747" w:rsidRPr="00263E34">
        <w:rPr>
          <w:rFonts w:cs="Arial"/>
          <w:b/>
          <w:szCs w:val="22"/>
          <w:lang w:eastAsia="en-ZA"/>
        </w:rPr>
        <w:t xml:space="preserve"> after the priority costs</w:t>
      </w:r>
      <w:r w:rsidR="00EE0B9E" w:rsidRPr="00263E34">
        <w:rPr>
          <w:rFonts w:cs="Arial"/>
          <w:b/>
          <w:szCs w:val="22"/>
          <w:lang w:eastAsia="en-ZA"/>
        </w:rPr>
        <w:t>,</w:t>
      </w:r>
      <w:r w:rsidRPr="00263E34">
        <w:rPr>
          <w:rFonts w:cs="Arial"/>
          <w:b/>
          <w:szCs w:val="22"/>
          <w:lang w:eastAsia="en-ZA"/>
        </w:rPr>
        <w:t xml:space="preserve"> subject to the threshold.</w:t>
      </w:r>
    </w:p>
    <w:p w14:paraId="2CE1F9A6" w14:textId="77777777" w:rsidR="004531B8" w:rsidRPr="00263E34" w:rsidRDefault="004531B8" w:rsidP="00B2280C">
      <w:pPr>
        <w:spacing w:line="276" w:lineRule="auto"/>
        <w:ind w:right="-540"/>
        <w:rPr>
          <w:rFonts w:cs="Arial"/>
          <w:b/>
          <w:szCs w:val="22"/>
        </w:rPr>
      </w:pPr>
    </w:p>
    <w:p w14:paraId="7433185D" w14:textId="77777777" w:rsidR="004531B8" w:rsidRPr="00263E34" w:rsidRDefault="004531B8" w:rsidP="00B2280C">
      <w:pPr>
        <w:spacing w:line="276" w:lineRule="auto"/>
        <w:ind w:right="-540"/>
        <w:rPr>
          <w:rFonts w:cs="Arial"/>
          <w:b/>
          <w:szCs w:val="22"/>
        </w:rPr>
      </w:pPr>
    </w:p>
    <w:p w14:paraId="673A976D" w14:textId="77777777" w:rsidR="004531B8" w:rsidRPr="00263E34" w:rsidRDefault="002E5E93" w:rsidP="002E5E93">
      <w:pPr>
        <w:pStyle w:val="ListParagraph"/>
        <w:numPr>
          <w:ilvl w:val="1"/>
          <w:numId w:val="27"/>
        </w:numPr>
        <w:spacing w:line="276" w:lineRule="auto"/>
        <w:ind w:right="-540"/>
        <w:rPr>
          <w:rFonts w:cs="Arial"/>
          <w:b/>
          <w:szCs w:val="22"/>
        </w:rPr>
      </w:pPr>
      <w:r w:rsidRPr="00263E34">
        <w:rPr>
          <w:rFonts w:cs="Arial"/>
          <w:b/>
          <w:szCs w:val="22"/>
        </w:rPr>
        <w:t xml:space="preserve"> TERTIARY EDUCATION</w:t>
      </w:r>
    </w:p>
    <w:p w14:paraId="4DD02350" w14:textId="77777777" w:rsidR="002E5E93" w:rsidRPr="00263E34" w:rsidRDefault="002E5E93" w:rsidP="00B2280C">
      <w:pPr>
        <w:spacing w:line="276" w:lineRule="auto"/>
        <w:ind w:right="-540"/>
        <w:rPr>
          <w:rFonts w:cs="Arial"/>
          <w:b/>
          <w:szCs w:val="22"/>
        </w:rPr>
      </w:pPr>
    </w:p>
    <w:p w14:paraId="44E7916C" w14:textId="4056F310" w:rsidR="004531B8" w:rsidRPr="00556B92" w:rsidRDefault="004531B8" w:rsidP="002E5E93">
      <w:pPr>
        <w:pStyle w:val="ListParagraph"/>
        <w:numPr>
          <w:ilvl w:val="2"/>
          <w:numId w:val="27"/>
        </w:numPr>
        <w:shd w:val="clear" w:color="auto" w:fill="FFFFFF"/>
        <w:rPr>
          <w:rFonts w:cs="Arial"/>
        </w:rPr>
      </w:pPr>
      <w:r w:rsidRPr="00556B92">
        <w:rPr>
          <w:rFonts w:cs="Arial"/>
        </w:rPr>
        <w:t xml:space="preserve">The maximum benefit amount the </w:t>
      </w:r>
      <w:r w:rsidR="00C24C73" w:rsidRPr="00556B92">
        <w:rPr>
          <w:rFonts w:cs="Arial"/>
          <w:lang w:val="en-US"/>
        </w:rPr>
        <w:t>Department</w:t>
      </w:r>
      <w:r w:rsidRPr="00556B92">
        <w:rPr>
          <w:rFonts w:cs="Arial"/>
          <w:lang w:val="en-US"/>
        </w:rPr>
        <w:t xml:space="preserve"> of Military Veterans (DMV) </w:t>
      </w:r>
      <w:r w:rsidRPr="00556B92">
        <w:rPr>
          <w:rFonts w:cs="Arial"/>
        </w:rPr>
        <w:t xml:space="preserve">can pay for tertiary </w:t>
      </w:r>
      <w:r w:rsidR="001D5C2C" w:rsidRPr="00556B92">
        <w:rPr>
          <w:rFonts w:cs="Arial"/>
        </w:rPr>
        <w:t>Education Support</w:t>
      </w:r>
      <w:r w:rsidR="006B0879">
        <w:rPr>
          <w:rFonts w:cs="Arial"/>
        </w:rPr>
        <w:t xml:space="preserve"> is R88 600</w:t>
      </w:r>
      <w:r w:rsidR="00882CC4" w:rsidRPr="00556B92">
        <w:rPr>
          <w:rFonts w:cs="Arial"/>
        </w:rPr>
        <w:t>.00</w:t>
      </w:r>
      <w:r w:rsidRPr="00556B92">
        <w:rPr>
          <w:rFonts w:cs="Arial"/>
        </w:rPr>
        <w:t xml:space="preserve"> per student for the current academic year</w:t>
      </w:r>
      <w:r w:rsidR="002E5E93" w:rsidRPr="00556B92">
        <w:rPr>
          <w:rFonts w:cs="Arial"/>
        </w:rPr>
        <w:t>.</w:t>
      </w:r>
    </w:p>
    <w:p w14:paraId="02C2C284" w14:textId="77777777" w:rsidR="002E5E93" w:rsidRPr="00556B92" w:rsidRDefault="002E5E93" w:rsidP="002E5E93">
      <w:pPr>
        <w:pStyle w:val="ListParagraph"/>
        <w:shd w:val="clear" w:color="auto" w:fill="FFFFFF"/>
        <w:rPr>
          <w:rFonts w:cs="Arial"/>
        </w:rPr>
      </w:pPr>
    </w:p>
    <w:p w14:paraId="04ACF31C" w14:textId="45ABF615" w:rsidR="002E5E93" w:rsidRPr="00556B92" w:rsidRDefault="002E5E93" w:rsidP="002E5E93">
      <w:pPr>
        <w:pStyle w:val="ListParagraph"/>
        <w:numPr>
          <w:ilvl w:val="2"/>
          <w:numId w:val="27"/>
        </w:numPr>
        <w:shd w:val="clear" w:color="auto" w:fill="FFFFFF"/>
        <w:rPr>
          <w:rFonts w:cs="Arial"/>
        </w:rPr>
      </w:pPr>
      <w:r w:rsidRPr="00556B92">
        <w:rPr>
          <w:rFonts w:cs="Arial"/>
          <w:szCs w:val="22"/>
          <w:lang w:eastAsia="en-ZA"/>
        </w:rPr>
        <w:lastRenderedPageBreak/>
        <w:t xml:space="preserve">The </w:t>
      </w:r>
      <w:r w:rsidR="00C24C73" w:rsidRPr="00556B92">
        <w:rPr>
          <w:rFonts w:cs="Arial"/>
          <w:szCs w:val="22"/>
          <w:lang w:eastAsia="en-ZA"/>
        </w:rPr>
        <w:t>Department</w:t>
      </w:r>
      <w:r w:rsidRPr="00556B92">
        <w:rPr>
          <w:rFonts w:cs="Arial"/>
          <w:szCs w:val="22"/>
          <w:lang w:eastAsia="en-ZA"/>
        </w:rPr>
        <w:t xml:space="preserve"> commits to provide </w:t>
      </w:r>
      <w:r w:rsidR="001D5C2C" w:rsidRPr="00556B92">
        <w:rPr>
          <w:rFonts w:cs="Arial"/>
          <w:szCs w:val="22"/>
          <w:lang w:eastAsia="en-ZA"/>
        </w:rPr>
        <w:t>Education Support</w:t>
      </w:r>
      <w:r w:rsidRPr="00556B92">
        <w:rPr>
          <w:rFonts w:cs="Arial"/>
          <w:szCs w:val="22"/>
          <w:lang w:eastAsia="en-ZA"/>
        </w:rPr>
        <w:t xml:space="preserve"> for tertiary education to a maximum </w:t>
      </w:r>
      <w:r w:rsidR="00EE0B9E" w:rsidRPr="00556B92">
        <w:rPr>
          <w:rFonts w:cs="Arial"/>
          <w:szCs w:val="22"/>
          <w:lang w:eastAsia="en-ZA"/>
        </w:rPr>
        <w:t xml:space="preserve">of </w:t>
      </w:r>
      <w:r w:rsidRPr="00556B92">
        <w:rPr>
          <w:rFonts w:cs="Arial"/>
          <w:szCs w:val="22"/>
          <w:lang w:eastAsia="en-ZA"/>
        </w:rPr>
        <w:t xml:space="preserve">R </w:t>
      </w:r>
      <w:r w:rsidR="006B0879">
        <w:rPr>
          <w:rFonts w:cs="Arial"/>
          <w:szCs w:val="22"/>
          <w:lang w:eastAsia="en-ZA"/>
        </w:rPr>
        <w:t>88 600</w:t>
      </w:r>
      <w:r w:rsidR="00882CC4" w:rsidRPr="00556B92">
        <w:rPr>
          <w:rFonts w:cs="Arial"/>
          <w:szCs w:val="22"/>
          <w:lang w:eastAsia="en-ZA"/>
        </w:rPr>
        <w:t>.00</w:t>
      </w:r>
      <w:r w:rsidR="006B0879">
        <w:rPr>
          <w:rFonts w:cs="Arial"/>
          <w:szCs w:val="22"/>
          <w:lang w:eastAsia="en-ZA"/>
        </w:rPr>
        <w:t xml:space="preserve"> per student, for the </w:t>
      </w:r>
      <w:r w:rsidR="00FD015F">
        <w:rPr>
          <w:rFonts w:cs="Arial"/>
          <w:szCs w:val="22"/>
          <w:lang w:eastAsia="en-ZA"/>
        </w:rPr>
        <w:t>2023</w:t>
      </w:r>
      <w:r w:rsidR="00B95623" w:rsidRPr="00556B92">
        <w:rPr>
          <w:rFonts w:cs="Arial"/>
          <w:szCs w:val="22"/>
          <w:lang w:eastAsia="en-ZA"/>
        </w:rPr>
        <w:t xml:space="preserve"> </w:t>
      </w:r>
      <w:r w:rsidRPr="00556B92">
        <w:rPr>
          <w:rFonts w:cs="Arial"/>
          <w:szCs w:val="22"/>
          <w:lang w:eastAsia="en-ZA"/>
        </w:rPr>
        <w:t>academic year.</w:t>
      </w:r>
    </w:p>
    <w:p w14:paraId="79F732A4" w14:textId="77777777" w:rsidR="002E5E93" w:rsidRPr="00556B92" w:rsidRDefault="002E5E93" w:rsidP="002E5E93">
      <w:pPr>
        <w:pStyle w:val="ListParagraph"/>
        <w:rPr>
          <w:rFonts w:cs="Arial"/>
        </w:rPr>
      </w:pPr>
    </w:p>
    <w:p w14:paraId="1B5EBAA0" w14:textId="77777777" w:rsidR="002E5E93" w:rsidRPr="00556B92" w:rsidRDefault="002E5E93" w:rsidP="001E7FA2">
      <w:pPr>
        <w:pStyle w:val="ListParagraph"/>
        <w:numPr>
          <w:ilvl w:val="2"/>
          <w:numId w:val="27"/>
        </w:numPr>
        <w:shd w:val="clear" w:color="auto" w:fill="FFFFFF"/>
        <w:rPr>
          <w:rFonts w:cs="Arial"/>
          <w:szCs w:val="22"/>
          <w:lang w:eastAsia="en-ZA"/>
        </w:rPr>
      </w:pPr>
      <w:r w:rsidRPr="00556B92">
        <w:rPr>
          <w:rFonts w:cs="Arial"/>
          <w:szCs w:val="22"/>
        </w:rPr>
        <w:t xml:space="preserve">Any further financial assistance to the student during the course of study shall be subject to the same </w:t>
      </w:r>
      <w:r w:rsidR="003961D9" w:rsidRPr="00556B92">
        <w:rPr>
          <w:rFonts w:cs="Arial"/>
          <w:szCs w:val="22"/>
        </w:rPr>
        <w:t>T</w:t>
      </w:r>
      <w:r w:rsidRPr="00556B92">
        <w:rPr>
          <w:rFonts w:cs="Arial"/>
          <w:szCs w:val="22"/>
        </w:rPr>
        <w:t xml:space="preserve">erms and </w:t>
      </w:r>
      <w:r w:rsidR="003961D9" w:rsidRPr="00556B92">
        <w:rPr>
          <w:rFonts w:cs="Arial"/>
          <w:szCs w:val="22"/>
        </w:rPr>
        <w:t>C</w:t>
      </w:r>
      <w:r w:rsidRPr="00556B92">
        <w:rPr>
          <w:rFonts w:cs="Arial"/>
          <w:szCs w:val="22"/>
        </w:rPr>
        <w:t xml:space="preserve">onditions in this </w:t>
      </w:r>
      <w:r w:rsidR="00B82401" w:rsidRPr="00556B92">
        <w:rPr>
          <w:rFonts w:cs="Arial"/>
          <w:szCs w:val="22"/>
        </w:rPr>
        <w:t>Agreement</w:t>
      </w:r>
      <w:r w:rsidRPr="00556B92">
        <w:rPr>
          <w:rFonts w:cs="Arial"/>
          <w:szCs w:val="22"/>
        </w:rPr>
        <w:t xml:space="preserve">, but may vary in terms of such financial assistance, as the </w:t>
      </w:r>
      <w:r w:rsidR="00C24C73" w:rsidRPr="00556B92">
        <w:rPr>
          <w:rFonts w:cs="Arial"/>
          <w:szCs w:val="22"/>
        </w:rPr>
        <w:t>Department</w:t>
      </w:r>
      <w:r w:rsidRPr="00556B92">
        <w:rPr>
          <w:rFonts w:cs="Arial"/>
          <w:szCs w:val="22"/>
        </w:rPr>
        <w:t xml:space="preserve"> in its sole and absolute discretion</w:t>
      </w:r>
      <w:r w:rsidR="00EE0B9E" w:rsidRPr="00556B92">
        <w:rPr>
          <w:rFonts w:cs="Arial"/>
          <w:szCs w:val="22"/>
        </w:rPr>
        <w:t>,</w:t>
      </w:r>
      <w:r w:rsidRPr="00556B92">
        <w:rPr>
          <w:rFonts w:cs="Arial"/>
          <w:szCs w:val="22"/>
        </w:rPr>
        <w:t xml:space="preserve"> may determine.</w:t>
      </w:r>
    </w:p>
    <w:p w14:paraId="1C2A5CD3" w14:textId="77777777" w:rsidR="002E5E93" w:rsidRPr="00556B92" w:rsidRDefault="002E5E93" w:rsidP="002E5E93">
      <w:pPr>
        <w:pStyle w:val="ListParagraph"/>
        <w:ind w:left="360"/>
        <w:rPr>
          <w:rFonts w:cs="Arial"/>
          <w:szCs w:val="22"/>
          <w:lang w:eastAsia="en-ZA"/>
        </w:rPr>
      </w:pPr>
    </w:p>
    <w:p w14:paraId="2037D62F" w14:textId="4D599E8D" w:rsidR="002E5E93" w:rsidRPr="00556B92" w:rsidRDefault="002E5E93" w:rsidP="002E5E93">
      <w:pPr>
        <w:pStyle w:val="ListParagraph"/>
        <w:numPr>
          <w:ilvl w:val="2"/>
          <w:numId w:val="27"/>
        </w:numPr>
        <w:rPr>
          <w:rFonts w:cs="Arial"/>
        </w:rPr>
      </w:pPr>
      <w:r w:rsidRPr="00556B92">
        <w:rPr>
          <w:rFonts w:cs="Arial"/>
        </w:rPr>
        <w:t xml:space="preserve">If the student tuition </w:t>
      </w:r>
      <w:r w:rsidR="00EE0B9E" w:rsidRPr="00556B92">
        <w:rPr>
          <w:rFonts w:cs="Arial"/>
        </w:rPr>
        <w:t>exceeds</w:t>
      </w:r>
      <w:r w:rsidRPr="00556B92">
        <w:rPr>
          <w:rFonts w:cs="Arial"/>
        </w:rPr>
        <w:t xml:space="preserve"> the maximum benefit, parents/guardian will be liable for the difference, irrespective of the income status of the parent/guardian</w:t>
      </w:r>
    </w:p>
    <w:p w14:paraId="19208026" w14:textId="77777777" w:rsidR="002E5E93" w:rsidRPr="00556B92" w:rsidRDefault="002E5E93" w:rsidP="002E5E93">
      <w:pPr>
        <w:pStyle w:val="ListParagraph"/>
        <w:rPr>
          <w:rFonts w:cs="Arial"/>
          <w:szCs w:val="22"/>
          <w:lang w:eastAsia="en-ZA"/>
        </w:rPr>
      </w:pPr>
    </w:p>
    <w:p w14:paraId="0EE0F8B1" w14:textId="77777777" w:rsidR="002E5E93" w:rsidRPr="00556B92" w:rsidRDefault="002E5E93" w:rsidP="002E5E93">
      <w:pPr>
        <w:pStyle w:val="ListParagraph"/>
        <w:numPr>
          <w:ilvl w:val="2"/>
          <w:numId w:val="27"/>
        </w:numPr>
        <w:rPr>
          <w:rFonts w:cs="Arial"/>
        </w:rPr>
      </w:pPr>
      <w:r w:rsidRPr="00556B92">
        <w:rPr>
          <w:rFonts w:cs="Arial"/>
          <w:szCs w:val="22"/>
          <w:lang w:eastAsia="en-ZA"/>
        </w:rPr>
        <w:t xml:space="preserve">Should the total cost of studying be less than the maximum benefit the </w:t>
      </w:r>
      <w:r w:rsidR="00C24C73" w:rsidRPr="00556B92">
        <w:rPr>
          <w:rFonts w:cs="Arial"/>
          <w:szCs w:val="22"/>
          <w:lang w:eastAsia="en-ZA"/>
        </w:rPr>
        <w:t>Department</w:t>
      </w:r>
      <w:r w:rsidRPr="00556B92">
        <w:rPr>
          <w:rFonts w:cs="Arial"/>
          <w:szCs w:val="22"/>
          <w:lang w:eastAsia="en-ZA"/>
        </w:rPr>
        <w:t xml:space="preserve"> will not refund the difference to the </w:t>
      </w:r>
      <w:r w:rsidR="003961D9" w:rsidRPr="00556B92">
        <w:rPr>
          <w:rFonts w:cs="Arial"/>
          <w:szCs w:val="22"/>
          <w:lang w:eastAsia="en-ZA"/>
        </w:rPr>
        <w:t>parent/guardian/</w:t>
      </w:r>
      <w:r w:rsidRPr="00556B92">
        <w:rPr>
          <w:rFonts w:cs="Arial"/>
          <w:szCs w:val="22"/>
          <w:lang w:eastAsia="en-ZA"/>
        </w:rPr>
        <w:t>student</w:t>
      </w:r>
    </w:p>
    <w:p w14:paraId="67B14B55" w14:textId="77777777" w:rsidR="002E5E93" w:rsidRPr="00556B92" w:rsidRDefault="002E5E93" w:rsidP="002E5E93">
      <w:pPr>
        <w:pStyle w:val="ListParagraph"/>
        <w:rPr>
          <w:rFonts w:cs="Arial"/>
        </w:rPr>
      </w:pPr>
    </w:p>
    <w:p w14:paraId="17A3DC17" w14:textId="77777777" w:rsidR="004531B8" w:rsidRPr="00556B92" w:rsidRDefault="004531B8" w:rsidP="002E5E93">
      <w:pPr>
        <w:pStyle w:val="ListParagraph"/>
        <w:numPr>
          <w:ilvl w:val="2"/>
          <w:numId w:val="27"/>
        </w:numPr>
        <w:rPr>
          <w:rFonts w:cs="Arial"/>
        </w:rPr>
      </w:pPr>
      <w:r w:rsidRPr="00556B92">
        <w:rPr>
          <w:rFonts w:cs="Arial"/>
          <w:lang w:val="en-US"/>
        </w:rPr>
        <w:t xml:space="preserve">The </w:t>
      </w:r>
      <w:r w:rsidR="002E5E93" w:rsidRPr="00556B92">
        <w:rPr>
          <w:rFonts w:cs="Arial"/>
          <w:lang w:val="en-US"/>
        </w:rPr>
        <w:t xml:space="preserve">Tertiary </w:t>
      </w:r>
      <w:r w:rsidR="001D5C2C" w:rsidRPr="00556B92">
        <w:rPr>
          <w:rFonts w:cs="Arial"/>
          <w:lang w:val="en-US"/>
        </w:rPr>
        <w:t>Education Support</w:t>
      </w:r>
      <w:r w:rsidRPr="00556B92">
        <w:rPr>
          <w:rFonts w:cs="Arial"/>
          <w:lang w:val="en-US"/>
        </w:rPr>
        <w:t xml:space="preserve"> </w:t>
      </w:r>
      <w:r w:rsidRPr="00556B92">
        <w:rPr>
          <w:rFonts w:cs="Arial"/>
          <w:noProof/>
          <w:lang w:val="en-US"/>
        </w:rPr>
        <w:t>covers the</w:t>
      </w:r>
      <w:r w:rsidRPr="00556B92">
        <w:rPr>
          <w:rFonts w:cs="Arial"/>
          <w:lang w:val="en-US"/>
        </w:rPr>
        <w:t xml:space="preserve"> following:</w:t>
      </w:r>
    </w:p>
    <w:p w14:paraId="043F1A87" w14:textId="77777777" w:rsidR="004531B8" w:rsidRPr="00263E34" w:rsidRDefault="004531B8" w:rsidP="004531B8">
      <w:pPr>
        <w:pStyle w:val="ListParagraph"/>
        <w:rPr>
          <w:rFonts w:cs="Arial"/>
        </w:rPr>
      </w:pPr>
    </w:p>
    <w:p w14:paraId="03E95B0E" w14:textId="77777777" w:rsidR="004531B8" w:rsidRPr="00263E34" w:rsidRDefault="004531B8" w:rsidP="004531B8">
      <w:pPr>
        <w:pStyle w:val="ListParagraph"/>
        <w:numPr>
          <w:ilvl w:val="0"/>
          <w:numId w:val="24"/>
        </w:numPr>
        <w:spacing w:before="100" w:beforeAutospacing="1" w:after="100" w:afterAutospacing="1" w:line="276" w:lineRule="auto"/>
        <w:contextualSpacing/>
        <w:rPr>
          <w:rFonts w:cs="Arial"/>
        </w:rPr>
      </w:pPr>
      <w:r w:rsidRPr="00263E34">
        <w:rPr>
          <w:rFonts w:cs="Arial"/>
        </w:rPr>
        <w:t>Tuition costs (subject to maximum benefit).</w:t>
      </w:r>
    </w:p>
    <w:p w14:paraId="2A56C96E" w14:textId="77777777" w:rsidR="004531B8" w:rsidRPr="00263E34" w:rsidRDefault="004531B8" w:rsidP="004531B8">
      <w:pPr>
        <w:pStyle w:val="ListParagraph"/>
        <w:numPr>
          <w:ilvl w:val="0"/>
          <w:numId w:val="24"/>
        </w:numPr>
        <w:spacing w:before="100" w:beforeAutospacing="1" w:after="100" w:afterAutospacing="1" w:line="276" w:lineRule="auto"/>
        <w:contextualSpacing/>
        <w:rPr>
          <w:rFonts w:cs="Arial"/>
        </w:rPr>
      </w:pPr>
      <w:r w:rsidRPr="00263E34">
        <w:rPr>
          <w:rFonts w:cs="Arial"/>
        </w:rPr>
        <w:t xml:space="preserve">Prescribed books </w:t>
      </w:r>
      <w:r w:rsidR="00017EF7" w:rsidRPr="00263E34">
        <w:rPr>
          <w:rFonts w:cs="Arial"/>
        </w:rPr>
        <w:t xml:space="preserve">and stationery </w:t>
      </w:r>
      <w:r w:rsidRPr="00263E34">
        <w:rPr>
          <w:rFonts w:cs="Arial"/>
        </w:rPr>
        <w:t>(subject to maximum benefit).</w:t>
      </w:r>
    </w:p>
    <w:p w14:paraId="5E7A5448" w14:textId="77777777" w:rsidR="004531B8" w:rsidRPr="00263E34" w:rsidRDefault="001E7FA2" w:rsidP="004531B8">
      <w:pPr>
        <w:pStyle w:val="ListParagraph"/>
        <w:numPr>
          <w:ilvl w:val="0"/>
          <w:numId w:val="24"/>
        </w:numPr>
        <w:spacing w:before="100" w:beforeAutospacing="1" w:after="100" w:afterAutospacing="1" w:line="276" w:lineRule="auto"/>
        <w:contextualSpacing/>
        <w:rPr>
          <w:rFonts w:cs="Arial"/>
        </w:rPr>
      </w:pPr>
      <w:r w:rsidRPr="00263E34">
        <w:rPr>
          <w:rFonts w:cs="Arial"/>
        </w:rPr>
        <w:t>Notebook,</w:t>
      </w:r>
      <w:r w:rsidR="00017EF7" w:rsidRPr="00263E34">
        <w:rPr>
          <w:rFonts w:cs="Arial"/>
        </w:rPr>
        <w:t xml:space="preserve"> as required as part of the approved </w:t>
      </w:r>
      <w:r w:rsidRPr="00263E34">
        <w:rPr>
          <w:rFonts w:cs="Arial"/>
        </w:rPr>
        <w:t>qualification</w:t>
      </w:r>
      <w:r w:rsidR="00017EF7" w:rsidRPr="00263E34">
        <w:rPr>
          <w:rFonts w:cs="Arial"/>
        </w:rPr>
        <w:t xml:space="preserve">, </w:t>
      </w:r>
      <w:r w:rsidR="004531B8" w:rsidRPr="00263E34">
        <w:rPr>
          <w:rFonts w:cs="Arial"/>
        </w:rPr>
        <w:t xml:space="preserve">which shall be once off, at a </w:t>
      </w:r>
      <w:r w:rsidRPr="00263E34">
        <w:rPr>
          <w:rFonts w:cs="Arial"/>
        </w:rPr>
        <w:t>cost not exceeding R 7 500.00 (s</w:t>
      </w:r>
      <w:r w:rsidR="004531B8" w:rsidRPr="00263E34">
        <w:rPr>
          <w:rFonts w:cs="Arial"/>
        </w:rPr>
        <w:t>ubject to maximum</w:t>
      </w:r>
      <w:r w:rsidRPr="00263E34">
        <w:rPr>
          <w:rFonts w:cs="Arial"/>
        </w:rPr>
        <w:t xml:space="preserve"> benefit and priority given to item </w:t>
      </w:r>
      <w:r w:rsidRPr="00556B92">
        <w:rPr>
          <w:rFonts w:cs="Arial"/>
          <w:b/>
        </w:rPr>
        <w:t>a</w:t>
      </w:r>
      <w:r w:rsidRPr="00263E34">
        <w:rPr>
          <w:rFonts w:cs="Arial"/>
        </w:rPr>
        <w:t xml:space="preserve"> and </w:t>
      </w:r>
      <w:r w:rsidR="004531B8" w:rsidRPr="00556B92">
        <w:rPr>
          <w:rFonts w:cs="Arial"/>
          <w:b/>
        </w:rPr>
        <w:t xml:space="preserve">b </w:t>
      </w:r>
      <w:r w:rsidR="004531B8" w:rsidRPr="00263E34">
        <w:rPr>
          <w:rFonts w:cs="Arial"/>
        </w:rPr>
        <w:t>above).</w:t>
      </w:r>
    </w:p>
    <w:p w14:paraId="16002766" w14:textId="77777777" w:rsidR="004531B8" w:rsidRPr="00263E34" w:rsidRDefault="00EC448B" w:rsidP="004531B8">
      <w:pPr>
        <w:pStyle w:val="ListParagraph"/>
        <w:numPr>
          <w:ilvl w:val="0"/>
          <w:numId w:val="24"/>
        </w:numPr>
        <w:spacing w:before="100" w:beforeAutospacing="1" w:after="100" w:afterAutospacing="1" w:line="276" w:lineRule="auto"/>
        <w:contextualSpacing/>
        <w:rPr>
          <w:rFonts w:cs="Arial"/>
        </w:rPr>
      </w:pPr>
      <w:r w:rsidRPr="00263E34">
        <w:rPr>
          <w:rFonts w:cs="Arial"/>
        </w:rPr>
        <w:t>Accommodation at</w:t>
      </w:r>
      <w:r w:rsidR="004531B8" w:rsidRPr="00263E34">
        <w:rPr>
          <w:rFonts w:cs="Arial"/>
        </w:rPr>
        <w:t xml:space="preserve"> a cost not exceeding R3 500.00 per month for 10 months per year,</w:t>
      </w:r>
      <w:r w:rsidRPr="00263E34">
        <w:rPr>
          <w:rFonts w:cs="Arial"/>
        </w:rPr>
        <w:t xml:space="preserve"> for students residing beyond a 50km radius from the institution of study (</w:t>
      </w:r>
      <w:r w:rsidR="004531B8" w:rsidRPr="00263E34">
        <w:rPr>
          <w:rFonts w:cs="Arial"/>
        </w:rPr>
        <w:t xml:space="preserve">subject to maximum benefit). </w:t>
      </w:r>
      <w:r w:rsidR="001E7FA2" w:rsidRPr="00263E34">
        <w:rPr>
          <w:rFonts w:cs="Arial"/>
        </w:rPr>
        <w:t xml:space="preserve">A valid lease agreement must be provided. </w:t>
      </w:r>
      <w:r w:rsidR="00017EF7" w:rsidRPr="00263E34">
        <w:rPr>
          <w:rFonts w:cs="Arial"/>
        </w:rPr>
        <w:t>Service providers must be</w:t>
      </w:r>
      <w:r w:rsidR="001E7FA2" w:rsidRPr="00263E34">
        <w:rPr>
          <w:rFonts w:cs="Arial"/>
        </w:rPr>
        <w:t xml:space="preserve"> Tax Compliant and</w:t>
      </w:r>
      <w:r w:rsidR="00017EF7" w:rsidRPr="00263E34">
        <w:rPr>
          <w:rFonts w:cs="Arial"/>
        </w:rPr>
        <w:t xml:space="preserve"> registered with the Central Supplier Database of Government</w:t>
      </w:r>
      <w:r w:rsidRPr="00263E34">
        <w:rPr>
          <w:rFonts w:cs="Arial"/>
        </w:rPr>
        <w:t xml:space="preserve"> </w:t>
      </w:r>
      <w:r w:rsidR="00017EF7" w:rsidRPr="00263E34">
        <w:rPr>
          <w:rFonts w:cs="Arial"/>
        </w:rPr>
        <w:t>(CSD)</w:t>
      </w:r>
      <w:r w:rsidRPr="00263E34">
        <w:rPr>
          <w:rFonts w:cs="Arial"/>
        </w:rPr>
        <w:t xml:space="preserve">. </w:t>
      </w:r>
      <w:r w:rsidR="00017EF7" w:rsidRPr="00263E34">
        <w:rPr>
          <w:rFonts w:cs="Arial"/>
        </w:rPr>
        <w:t xml:space="preserve"> </w:t>
      </w:r>
      <w:r w:rsidR="004531B8" w:rsidRPr="00263E34">
        <w:rPr>
          <w:rFonts w:cs="Arial"/>
          <w:b/>
        </w:rPr>
        <w:t xml:space="preserve">NB This is applicable </w:t>
      </w:r>
      <w:r w:rsidR="001E7FA2" w:rsidRPr="00263E34">
        <w:rPr>
          <w:rFonts w:cs="Arial"/>
          <w:b/>
        </w:rPr>
        <w:t>to students</w:t>
      </w:r>
      <w:r w:rsidR="00017EF7" w:rsidRPr="00263E34">
        <w:rPr>
          <w:rFonts w:cs="Arial"/>
          <w:b/>
        </w:rPr>
        <w:t xml:space="preserve"> studying full time</w:t>
      </w:r>
      <w:r w:rsidR="004531B8" w:rsidRPr="00263E34">
        <w:rPr>
          <w:rFonts w:cs="Arial"/>
          <w:b/>
        </w:rPr>
        <w:t xml:space="preserve"> only</w:t>
      </w:r>
      <w:r w:rsidR="00017EF7" w:rsidRPr="00263E34">
        <w:rPr>
          <w:rFonts w:cs="Arial"/>
          <w:b/>
        </w:rPr>
        <w:t>.</w:t>
      </w:r>
      <w:r w:rsidR="004531B8" w:rsidRPr="00263E34">
        <w:rPr>
          <w:rFonts w:cs="Arial"/>
          <w:b/>
        </w:rPr>
        <w:t xml:space="preserve"> (No Distant</w:t>
      </w:r>
      <w:r w:rsidR="00017EF7" w:rsidRPr="00263E34">
        <w:rPr>
          <w:rFonts w:cs="Arial"/>
          <w:b/>
        </w:rPr>
        <w:t xml:space="preserve"> learning </w:t>
      </w:r>
      <w:r w:rsidR="004531B8" w:rsidRPr="00263E34">
        <w:rPr>
          <w:rFonts w:cs="Arial"/>
          <w:b/>
        </w:rPr>
        <w:t xml:space="preserve"> and/or online students)</w:t>
      </w:r>
    </w:p>
    <w:p w14:paraId="1EF43458" w14:textId="77777777" w:rsidR="0064520D" w:rsidRPr="00263E34" w:rsidRDefault="0064520D" w:rsidP="00EC448B">
      <w:pPr>
        <w:pStyle w:val="ListParagraph"/>
        <w:numPr>
          <w:ilvl w:val="0"/>
          <w:numId w:val="24"/>
        </w:numPr>
        <w:spacing w:before="100" w:beforeAutospacing="1" w:after="100" w:afterAutospacing="1" w:line="276" w:lineRule="auto"/>
        <w:contextualSpacing/>
        <w:rPr>
          <w:rFonts w:cs="Arial"/>
        </w:rPr>
      </w:pPr>
      <w:r w:rsidRPr="00556B92">
        <w:rPr>
          <w:rFonts w:cs="Arial"/>
          <w:szCs w:val="22"/>
          <w:lang w:eastAsia="en-ZA"/>
        </w:rPr>
        <w:t>Transport cost not more than R8 000</w:t>
      </w:r>
      <w:r w:rsidR="00882CC4" w:rsidRPr="00556B92">
        <w:rPr>
          <w:rFonts w:cs="Arial"/>
          <w:szCs w:val="22"/>
          <w:lang w:eastAsia="en-ZA"/>
        </w:rPr>
        <w:t>.00</w:t>
      </w:r>
      <w:r w:rsidRPr="00556B92">
        <w:rPr>
          <w:rFonts w:cs="Arial"/>
          <w:szCs w:val="22"/>
          <w:lang w:eastAsia="en-ZA"/>
        </w:rPr>
        <w:t xml:space="preserve">, only in cases where the institution is at a minimum of 15 km from the </w:t>
      </w:r>
      <w:r w:rsidRPr="00556B92">
        <w:rPr>
          <w:rFonts w:cs="Arial"/>
          <w:noProof/>
          <w:szCs w:val="22"/>
          <w:lang w:eastAsia="en-ZA"/>
        </w:rPr>
        <w:t>student’s</w:t>
      </w:r>
      <w:r w:rsidRPr="00556B92">
        <w:rPr>
          <w:rFonts w:cs="Arial"/>
          <w:szCs w:val="22"/>
          <w:lang w:eastAsia="en-ZA"/>
        </w:rPr>
        <w:t xml:space="preserve"> residence.  Reimbursement will be made on </w:t>
      </w:r>
      <w:r w:rsidRPr="00556B92">
        <w:rPr>
          <w:rFonts w:cs="Arial"/>
          <w:noProof/>
          <w:szCs w:val="22"/>
          <w:lang w:eastAsia="en-ZA"/>
        </w:rPr>
        <w:t>provision</w:t>
      </w:r>
      <w:r w:rsidRPr="00556B92">
        <w:rPr>
          <w:rFonts w:cs="Arial"/>
          <w:szCs w:val="22"/>
          <w:lang w:eastAsia="en-ZA"/>
        </w:rPr>
        <w:t xml:space="preserve"> of original valid receipt that is stamped and signed by the transport service provider. Transport will not be provided for students who are being provided with accommodation benefit irrespective of all costs being within the threshold. (All costs subject to threshold</w:t>
      </w:r>
      <w:r w:rsidRPr="00263E34">
        <w:rPr>
          <w:rFonts w:cs="Arial"/>
        </w:rPr>
        <w:t xml:space="preserve"> for 10 months per year)</w:t>
      </w:r>
    </w:p>
    <w:p w14:paraId="1988E7F7" w14:textId="77777777" w:rsidR="0064520D" w:rsidRPr="00263E34" w:rsidRDefault="0064520D" w:rsidP="0064520D">
      <w:pPr>
        <w:pStyle w:val="ListParagraph"/>
        <w:spacing w:before="100" w:beforeAutospacing="1" w:after="100" w:afterAutospacing="1" w:line="276" w:lineRule="auto"/>
        <w:contextualSpacing/>
        <w:rPr>
          <w:rFonts w:cs="Arial"/>
        </w:rPr>
      </w:pPr>
    </w:p>
    <w:p w14:paraId="3437B9F6" w14:textId="77777777" w:rsidR="004531B8" w:rsidRPr="00263E34" w:rsidRDefault="004531B8" w:rsidP="00EC448B">
      <w:pPr>
        <w:pStyle w:val="ListParagraph"/>
        <w:numPr>
          <w:ilvl w:val="0"/>
          <w:numId w:val="24"/>
        </w:numPr>
        <w:spacing w:before="100" w:beforeAutospacing="1" w:after="100" w:afterAutospacing="1" w:line="276" w:lineRule="auto"/>
        <w:contextualSpacing/>
        <w:rPr>
          <w:rFonts w:cs="Arial"/>
        </w:rPr>
      </w:pPr>
      <w:r w:rsidRPr="00263E34">
        <w:rPr>
          <w:rFonts w:cs="Arial"/>
        </w:rPr>
        <w:t xml:space="preserve">Meal </w:t>
      </w:r>
      <w:r w:rsidR="00262C1D" w:rsidRPr="00263E34">
        <w:rPr>
          <w:rFonts w:cs="Arial"/>
        </w:rPr>
        <w:t xml:space="preserve">allowance not exceeding R14 600.00 for 10 months per year </w:t>
      </w:r>
      <w:r w:rsidR="0064520D" w:rsidRPr="00263E34">
        <w:rPr>
          <w:rFonts w:cs="Arial"/>
        </w:rPr>
        <w:t xml:space="preserve">provided to full time </w:t>
      </w:r>
      <w:r w:rsidR="00262C1D" w:rsidRPr="00263E34">
        <w:rPr>
          <w:rFonts w:cs="Arial"/>
        </w:rPr>
        <w:t xml:space="preserve">students who are supported with accommodation with self-catering service.  </w:t>
      </w:r>
      <w:r w:rsidR="0064520D" w:rsidRPr="00263E34">
        <w:rPr>
          <w:rFonts w:cs="Arial"/>
        </w:rPr>
        <w:t xml:space="preserve"> </w:t>
      </w:r>
      <w:r w:rsidR="00EC448B" w:rsidRPr="00263E34">
        <w:rPr>
          <w:rFonts w:cs="Arial"/>
        </w:rPr>
        <w:t xml:space="preserve"> </w:t>
      </w:r>
      <w:r w:rsidRPr="00263E34">
        <w:rPr>
          <w:rFonts w:cs="Arial"/>
          <w:b/>
        </w:rPr>
        <w:t>NB</w:t>
      </w:r>
      <w:r w:rsidRPr="00263E34">
        <w:rPr>
          <w:rFonts w:cs="Arial"/>
        </w:rPr>
        <w:t xml:space="preserve"> </w:t>
      </w:r>
      <w:r w:rsidRPr="00263E34">
        <w:rPr>
          <w:rFonts w:cs="Arial"/>
          <w:b/>
        </w:rPr>
        <w:t>This allowance is not applicable to students that make use of accommodation at the university residence as meals are provided or students in distance learning and/online students.</w:t>
      </w:r>
      <w:r w:rsidR="00EC448B" w:rsidRPr="00263E34">
        <w:rPr>
          <w:rFonts w:cs="Arial"/>
        </w:rPr>
        <w:t xml:space="preserve"> (Subject to the </w:t>
      </w:r>
      <w:r w:rsidR="00C24C73" w:rsidRPr="00263E34">
        <w:rPr>
          <w:rFonts w:cs="Arial"/>
        </w:rPr>
        <w:t>Department</w:t>
      </w:r>
      <w:r w:rsidR="00EC448B" w:rsidRPr="00263E34">
        <w:rPr>
          <w:rFonts w:cs="Arial"/>
        </w:rPr>
        <w:t>’s ability to disburse such an allowance).</w:t>
      </w:r>
    </w:p>
    <w:p w14:paraId="58E5D3EE" w14:textId="77777777" w:rsidR="00262C1D" w:rsidRPr="00263E34" w:rsidRDefault="00262C1D" w:rsidP="00262C1D">
      <w:pPr>
        <w:pStyle w:val="ListParagraph"/>
        <w:rPr>
          <w:rFonts w:cs="Arial"/>
          <w:b/>
          <w:szCs w:val="22"/>
          <w:lang w:eastAsia="en-ZA"/>
        </w:rPr>
      </w:pPr>
      <w:r w:rsidRPr="00263E34">
        <w:rPr>
          <w:rFonts w:cs="Arial"/>
          <w:b/>
          <w:szCs w:val="22"/>
          <w:lang w:eastAsia="en-ZA"/>
        </w:rPr>
        <w:t xml:space="preserve">NB: Priority is given to Tuition, Prescribed Books and Stationery. Accommodation, Transport, Meal allowance and Reimbursements are payable after the priority costs </w:t>
      </w:r>
      <w:r w:rsidR="00710667" w:rsidRPr="00263E34">
        <w:rPr>
          <w:rFonts w:cs="Arial"/>
          <w:b/>
          <w:szCs w:val="22"/>
          <w:lang w:eastAsia="en-ZA"/>
        </w:rPr>
        <w:t xml:space="preserve">have been paid, </w:t>
      </w:r>
      <w:r w:rsidRPr="00263E34">
        <w:rPr>
          <w:rFonts w:cs="Arial"/>
          <w:b/>
          <w:szCs w:val="22"/>
          <w:lang w:eastAsia="en-ZA"/>
        </w:rPr>
        <w:t>subject to the threshold.</w:t>
      </w:r>
    </w:p>
    <w:p w14:paraId="040028D5" w14:textId="77777777" w:rsidR="00387B69" w:rsidRPr="00263E34" w:rsidRDefault="00387B69" w:rsidP="00387B69">
      <w:pPr>
        <w:spacing w:line="276" w:lineRule="auto"/>
        <w:ind w:left="720" w:right="26"/>
        <w:jc w:val="both"/>
        <w:rPr>
          <w:rFonts w:cs="Arial"/>
          <w:szCs w:val="22"/>
        </w:rPr>
      </w:pPr>
    </w:p>
    <w:p w14:paraId="324DBEF1" w14:textId="77777777" w:rsidR="00B2280C" w:rsidRDefault="00B2280C" w:rsidP="00B2280C">
      <w:pPr>
        <w:tabs>
          <w:tab w:val="num" w:pos="720"/>
        </w:tabs>
        <w:spacing w:line="276" w:lineRule="auto"/>
        <w:ind w:left="720" w:right="26" w:hanging="720"/>
        <w:jc w:val="both"/>
        <w:rPr>
          <w:rFonts w:cs="Arial"/>
          <w:szCs w:val="22"/>
        </w:rPr>
      </w:pPr>
    </w:p>
    <w:p w14:paraId="4BEC731A" w14:textId="77777777" w:rsidR="0094748D" w:rsidRDefault="0094748D" w:rsidP="00B2280C">
      <w:pPr>
        <w:tabs>
          <w:tab w:val="num" w:pos="720"/>
        </w:tabs>
        <w:spacing w:line="276" w:lineRule="auto"/>
        <w:ind w:left="720" w:right="26" w:hanging="720"/>
        <w:jc w:val="both"/>
        <w:rPr>
          <w:rFonts w:cs="Arial"/>
          <w:szCs w:val="22"/>
        </w:rPr>
      </w:pPr>
    </w:p>
    <w:p w14:paraId="49087A12" w14:textId="77777777" w:rsidR="0094748D" w:rsidRDefault="0094748D" w:rsidP="00B2280C">
      <w:pPr>
        <w:tabs>
          <w:tab w:val="num" w:pos="720"/>
        </w:tabs>
        <w:spacing w:line="276" w:lineRule="auto"/>
        <w:ind w:left="720" w:right="26" w:hanging="720"/>
        <w:jc w:val="both"/>
        <w:rPr>
          <w:rFonts w:cs="Arial"/>
          <w:szCs w:val="22"/>
        </w:rPr>
      </w:pPr>
    </w:p>
    <w:p w14:paraId="6639B406" w14:textId="77777777" w:rsidR="0022751C" w:rsidRPr="00263E34" w:rsidRDefault="0022751C" w:rsidP="00B2280C">
      <w:pPr>
        <w:tabs>
          <w:tab w:val="num" w:pos="720"/>
        </w:tabs>
        <w:spacing w:line="276" w:lineRule="auto"/>
        <w:ind w:left="720" w:right="26" w:hanging="720"/>
        <w:jc w:val="both"/>
        <w:rPr>
          <w:rFonts w:cs="Arial"/>
          <w:szCs w:val="22"/>
        </w:rPr>
      </w:pPr>
    </w:p>
    <w:p w14:paraId="6BA2E569" w14:textId="77777777" w:rsidR="00B2280C" w:rsidRPr="00263E34" w:rsidRDefault="00B2280C" w:rsidP="00B2280C">
      <w:pPr>
        <w:pStyle w:val="ListParagraph"/>
        <w:rPr>
          <w:rFonts w:cs="Arial"/>
          <w:szCs w:val="22"/>
        </w:rPr>
      </w:pPr>
    </w:p>
    <w:p w14:paraId="6347E062" w14:textId="77777777" w:rsidR="00B2280C" w:rsidRPr="00263E34" w:rsidRDefault="00B2280C" w:rsidP="00387B69">
      <w:pPr>
        <w:numPr>
          <w:ilvl w:val="0"/>
          <w:numId w:val="27"/>
        </w:numPr>
        <w:spacing w:line="276" w:lineRule="auto"/>
        <w:ind w:right="26"/>
        <w:jc w:val="both"/>
        <w:rPr>
          <w:rFonts w:cs="Arial"/>
          <w:szCs w:val="22"/>
        </w:rPr>
      </w:pPr>
      <w:r w:rsidRPr="00263E34">
        <w:rPr>
          <w:rFonts w:cs="Arial"/>
          <w:b/>
          <w:szCs w:val="22"/>
        </w:rPr>
        <w:lastRenderedPageBreak/>
        <w:t xml:space="preserve">REPEATING </w:t>
      </w:r>
      <w:r w:rsidR="00215E35" w:rsidRPr="00263E34">
        <w:rPr>
          <w:rFonts w:cs="Arial"/>
          <w:b/>
          <w:szCs w:val="22"/>
        </w:rPr>
        <w:t>YEAR OF STUDY/LEARNING</w:t>
      </w:r>
      <w:r w:rsidR="00BC65DB" w:rsidRPr="00263E34">
        <w:rPr>
          <w:rFonts w:cs="Arial"/>
          <w:b/>
          <w:szCs w:val="22"/>
        </w:rPr>
        <w:t>/SEMESTER</w:t>
      </w:r>
      <w:r w:rsidRPr="00263E34">
        <w:rPr>
          <w:rFonts w:cs="Arial"/>
          <w:b/>
          <w:szCs w:val="22"/>
        </w:rPr>
        <w:t xml:space="preserve"> </w:t>
      </w:r>
    </w:p>
    <w:p w14:paraId="5777F787" w14:textId="77777777" w:rsidR="00B2280C" w:rsidRPr="00263E34" w:rsidRDefault="00B2280C" w:rsidP="00B2280C">
      <w:pPr>
        <w:spacing w:line="276" w:lineRule="auto"/>
        <w:ind w:right="-540"/>
        <w:rPr>
          <w:rFonts w:cs="Arial"/>
          <w:szCs w:val="22"/>
        </w:rPr>
      </w:pPr>
    </w:p>
    <w:p w14:paraId="305FCD69" w14:textId="4CCC81A8" w:rsidR="00215E35" w:rsidRPr="00263E34" w:rsidRDefault="00215E35" w:rsidP="00215E35">
      <w:pPr>
        <w:spacing w:line="276" w:lineRule="auto"/>
        <w:ind w:left="720" w:right="26" w:hanging="720"/>
        <w:jc w:val="both"/>
        <w:rPr>
          <w:rFonts w:cs="Arial"/>
          <w:szCs w:val="22"/>
        </w:rPr>
      </w:pPr>
      <w:r w:rsidRPr="00263E34">
        <w:rPr>
          <w:rFonts w:cs="Arial"/>
          <w:szCs w:val="22"/>
        </w:rPr>
        <w:t>7.1</w:t>
      </w:r>
      <w:r w:rsidRPr="00263E34">
        <w:rPr>
          <w:rFonts w:cs="Arial"/>
          <w:szCs w:val="22"/>
        </w:rPr>
        <w:tab/>
      </w:r>
      <w:r w:rsidR="00B2280C" w:rsidRPr="00263E34">
        <w:rPr>
          <w:rFonts w:cs="Arial"/>
          <w:szCs w:val="22"/>
        </w:rPr>
        <w:t xml:space="preserve">Should the learner/student fail any specific </w:t>
      </w:r>
      <w:r w:rsidRPr="00263E34">
        <w:rPr>
          <w:rFonts w:cs="Arial"/>
          <w:szCs w:val="22"/>
        </w:rPr>
        <w:t>year of study/learning</w:t>
      </w:r>
      <w:r w:rsidR="00BC65DB" w:rsidRPr="00263E34">
        <w:rPr>
          <w:rFonts w:cs="Arial"/>
          <w:szCs w:val="22"/>
        </w:rPr>
        <w:t>/semester</w:t>
      </w:r>
      <w:r w:rsidR="00B2280C" w:rsidRPr="00263E34">
        <w:rPr>
          <w:rFonts w:cs="Arial"/>
          <w:szCs w:val="22"/>
        </w:rPr>
        <w:t xml:space="preserve"> for which the </w:t>
      </w:r>
      <w:r w:rsidR="001D5C2C" w:rsidRPr="00263E34">
        <w:rPr>
          <w:rFonts w:cs="Arial"/>
          <w:szCs w:val="22"/>
        </w:rPr>
        <w:t>Education Support</w:t>
      </w:r>
      <w:r w:rsidRPr="00263E34">
        <w:rPr>
          <w:rFonts w:cs="Arial"/>
          <w:szCs w:val="22"/>
        </w:rPr>
        <w:t xml:space="preserve"> was granted and the i</w:t>
      </w:r>
      <w:r w:rsidR="00B2280C" w:rsidRPr="00263E34">
        <w:rPr>
          <w:rFonts w:cs="Arial"/>
          <w:szCs w:val="22"/>
        </w:rPr>
        <w:t>nstitution</w:t>
      </w:r>
      <w:r w:rsidRPr="00263E34">
        <w:rPr>
          <w:rFonts w:cs="Arial"/>
          <w:szCs w:val="22"/>
        </w:rPr>
        <w:t>/school</w:t>
      </w:r>
      <w:r w:rsidR="00B2280C" w:rsidRPr="00263E34">
        <w:rPr>
          <w:rFonts w:cs="Arial"/>
          <w:szCs w:val="22"/>
        </w:rPr>
        <w:t xml:space="preserve"> does not permit the learner/student to be promoted to the (next level) following year of the </w:t>
      </w:r>
      <w:r w:rsidRPr="00556B92">
        <w:rPr>
          <w:rFonts w:cs="Arial"/>
          <w:szCs w:val="22"/>
        </w:rPr>
        <w:t>qualification/learning period</w:t>
      </w:r>
      <w:r w:rsidR="00B2280C" w:rsidRPr="00556B92">
        <w:rPr>
          <w:rFonts w:cs="Arial"/>
          <w:szCs w:val="22"/>
        </w:rPr>
        <w:t xml:space="preserve"> for which s/he has enrolled, the </w:t>
      </w:r>
      <w:r w:rsidR="001D5C2C" w:rsidRPr="00263E34">
        <w:rPr>
          <w:rFonts w:cs="Arial"/>
          <w:szCs w:val="22"/>
        </w:rPr>
        <w:t>Education Support</w:t>
      </w:r>
      <w:r w:rsidR="00B2280C" w:rsidRPr="00263E34">
        <w:rPr>
          <w:rFonts w:cs="Arial"/>
          <w:szCs w:val="22"/>
        </w:rPr>
        <w:t xml:space="preserve"> granted in terms of this </w:t>
      </w:r>
      <w:r w:rsidR="00B82401" w:rsidRPr="00263E34">
        <w:rPr>
          <w:rFonts w:cs="Arial"/>
          <w:szCs w:val="22"/>
        </w:rPr>
        <w:t>Agreement</w:t>
      </w:r>
      <w:r w:rsidR="00B2280C" w:rsidRPr="00263E34">
        <w:rPr>
          <w:rFonts w:cs="Arial"/>
          <w:szCs w:val="22"/>
        </w:rPr>
        <w:t xml:space="preserve"> shall immediately be </w:t>
      </w:r>
      <w:r w:rsidRPr="00556B92">
        <w:rPr>
          <w:rFonts w:cs="Arial"/>
          <w:szCs w:val="22"/>
        </w:rPr>
        <w:t>terminated</w:t>
      </w:r>
      <w:r w:rsidR="00B2280C" w:rsidRPr="00263E34">
        <w:rPr>
          <w:rFonts w:cs="Arial"/>
          <w:szCs w:val="22"/>
        </w:rPr>
        <w:t xml:space="preserve"> and shall not be renewed for such succeeding year o</w:t>
      </w:r>
      <w:r w:rsidR="006B37B2" w:rsidRPr="00263E34">
        <w:rPr>
          <w:rFonts w:cs="Arial"/>
          <w:szCs w:val="22"/>
        </w:rPr>
        <w:t>f</w:t>
      </w:r>
      <w:r w:rsidR="00B2280C" w:rsidRPr="00263E34">
        <w:rPr>
          <w:rFonts w:cs="Arial"/>
          <w:szCs w:val="22"/>
        </w:rPr>
        <w:t xml:space="preserve"> </w:t>
      </w:r>
      <w:r w:rsidR="006B37B2" w:rsidRPr="00263E34">
        <w:rPr>
          <w:rFonts w:cs="Arial"/>
          <w:szCs w:val="22"/>
        </w:rPr>
        <w:t>study/learning/semester</w:t>
      </w:r>
      <w:r w:rsidRPr="00263E34">
        <w:rPr>
          <w:rFonts w:cs="Arial"/>
          <w:szCs w:val="22"/>
        </w:rPr>
        <w:t>.</w:t>
      </w:r>
      <w:r w:rsidR="00B2280C" w:rsidRPr="00263E34">
        <w:rPr>
          <w:rFonts w:cs="Arial"/>
          <w:szCs w:val="22"/>
        </w:rPr>
        <w:t xml:space="preserve"> </w:t>
      </w:r>
    </w:p>
    <w:p w14:paraId="6658070A" w14:textId="77777777" w:rsidR="00215E35" w:rsidRPr="00263E34" w:rsidRDefault="00215E35" w:rsidP="00215E35">
      <w:pPr>
        <w:spacing w:line="276" w:lineRule="auto"/>
        <w:ind w:left="720" w:right="26" w:hanging="720"/>
        <w:jc w:val="both"/>
        <w:rPr>
          <w:rFonts w:cs="Arial"/>
          <w:szCs w:val="22"/>
        </w:rPr>
      </w:pPr>
    </w:p>
    <w:p w14:paraId="5A12F8ED" w14:textId="77777777" w:rsidR="00D93462" w:rsidRPr="00556B92" w:rsidRDefault="00215E35" w:rsidP="00D93462">
      <w:pPr>
        <w:pStyle w:val="ListParagraph"/>
        <w:numPr>
          <w:ilvl w:val="1"/>
          <w:numId w:val="27"/>
        </w:numPr>
        <w:spacing w:line="276" w:lineRule="auto"/>
        <w:ind w:left="720" w:right="26" w:hanging="720"/>
        <w:jc w:val="both"/>
        <w:rPr>
          <w:rFonts w:cs="Arial"/>
          <w:szCs w:val="22"/>
        </w:rPr>
      </w:pPr>
      <w:r w:rsidRPr="00556B92">
        <w:rPr>
          <w:rFonts w:cs="Arial"/>
          <w:szCs w:val="22"/>
        </w:rPr>
        <w:t xml:space="preserve">Should the learner/student </w:t>
      </w:r>
      <w:r w:rsidR="00882CC4" w:rsidRPr="00556B92">
        <w:rPr>
          <w:rFonts w:cs="Arial"/>
          <w:szCs w:val="22"/>
        </w:rPr>
        <w:t>fail any subject</w:t>
      </w:r>
      <w:r w:rsidR="004A1159" w:rsidRPr="00556B92">
        <w:rPr>
          <w:rFonts w:cs="Arial"/>
          <w:szCs w:val="22"/>
        </w:rPr>
        <w:t>/</w:t>
      </w:r>
      <w:r w:rsidRPr="00556B92">
        <w:rPr>
          <w:rFonts w:cs="Arial"/>
          <w:szCs w:val="22"/>
        </w:rPr>
        <w:t>module</w:t>
      </w:r>
      <w:r w:rsidR="004A1159" w:rsidRPr="00556B92">
        <w:rPr>
          <w:rFonts w:cs="Arial"/>
          <w:szCs w:val="22"/>
        </w:rPr>
        <w:t>/</w:t>
      </w:r>
      <w:r w:rsidR="00882CC4" w:rsidRPr="00556B92">
        <w:rPr>
          <w:rFonts w:cs="Arial"/>
          <w:szCs w:val="22"/>
        </w:rPr>
        <w:t>semester, all</w:t>
      </w:r>
      <w:r w:rsidRPr="00556B92">
        <w:rPr>
          <w:rFonts w:cs="Arial"/>
          <w:szCs w:val="22"/>
        </w:rPr>
        <w:t xml:space="preserve"> </w:t>
      </w:r>
      <w:r w:rsidR="00BC65DB" w:rsidRPr="00556B92">
        <w:rPr>
          <w:rFonts w:cs="Arial"/>
          <w:szCs w:val="22"/>
        </w:rPr>
        <w:t>second national/ supplementary examinations</w:t>
      </w:r>
      <w:r w:rsidR="00D93462" w:rsidRPr="00556B92">
        <w:rPr>
          <w:rFonts w:cs="Arial"/>
          <w:szCs w:val="22"/>
        </w:rPr>
        <w:t xml:space="preserve"> </w:t>
      </w:r>
      <w:r w:rsidRPr="00556B92">
        <w:rPr>
          <w:rFonts w:cs="Arial"/>
          <w:szCs w:val="22"/>
        </w:rPr>
        <w:t>will be at the expense of the learner</w:t>
      </w:r>
      <w:r w:rsidR="00D93462" w:rsidRPr="00556B92">
        <w:rPr>
          <w:rFonts w:cs="Arial"/>
          <w:szCs w:val="22"/>
        </w:rPr>
        <w:t>/guardian/student.</w:t>
      </w:r>
    </w:p>
    <w:p w14:paraId="24E48453" w14:textId="77777777" w:rsidR="00D93462" w:rsidRPr="00556B92" w:rsidRDefault="00D93462" w:rsidP="00D93462">
      <w:pPr>
        <w:pStyle w:val="ListParagraph"/>
        <w:spacing w:line="276" w:lineRule="auto"/>
        <w:ind w:right="26"/>
        <w:jc w:val="both"/>
        <w:rPr>
          <w:rFonts w:cs="Arial"/>
          <w:szCs w:val="22"/>
        </w:rPr>
      </w:pPr>
    </w:p>
    <w:p w14:paraId="6DB53107" w14:textId="77777777" w:rsidR="00B2280C" w:rsidRPr="00556B92" w:rsidRDefault="00D93462" w:rsidP="00BC65DB">
      <w:pPr>
        <w:pStyle w:val="ListParagraph"/>
        <w:numPr>
          <w:ilvl w:val="1"/>
          <w:numId w:val="27"/>
        </w:numPr>
        <w:spacing w:line="276" w:lineRule="auto"/>
        <w:ind w:left="720" w:right="26" w:hanging="720"/>
        <w:jc w:val="both"/>
        <w:rPr>
          <w:rFonts w:cs="Arial"/>
          <w:szCs w:val="22"/>
        </w:rPr>
      </w:pPr>
      <w:r w:rsidRPr="00556B92">
        <w:rPr>
          <w:rFonts w:cs="Arial"/>
          <w:szCs w:val="22"/>
        </w:rPr>
        <w:t xml:space="preserve"> </w:t>
      </w:r>
      <w:r w:rsidR="00B2280C" w:rsidRPr="00263E34">
        <w:rPr>
          <w:rFonts w:cs="Arial"/>
          <w:szCs w:val="22"/>
        </w:rPr>
        <w:t xml:space="preserve">Should the learner/student successfully complete the failed </w:t>
      </w:r>
      <w:r w:rsidR="00BC65DB" w:rsidRPr="00556B92">
        <w:rPr>
          <w:rFonts w:cs="Arial"/>
          <w:szCs w:val="22"/>
        </w:rPr>
        <w:t xml:space="preserve">second national /supplementary </w:t>
      </w:r>
      <w:r w:rsidR="004A1159" w:rsidRPr="00556B92">
        <w:rPr>
          <w:rFonts w:cs="Arial"/>
          <w:szCs w:val="22"/>
        </w:rPr>
        <w:t>examinations</w:t>
      </w:r>
      <w:r w:rsidR="00BC65DB" w:rsidRPr="00263E34">
        <w:rPr>
          <w:rFonts w:cs="Arial"/>
          <w:szCs w:val="22"/>
        </w:rPr>
        <w:t xml:space="preserve"> and the i</w:t>
      </w:r>
      <w:r w:rsidR="00B2280C" w:rsidRPr="00263E34">
        <w:rPr>
          <w:rFonts w:cs="Arial"/>
          <w:szCs w:val="22"/>
        </w:rPr>
        <w:t>nstitution</w:t>
      </w:r>
      <w:r w:rsidR="004A1159" w:rsidRPr="00263E34">
        <w:rPr>
          <w:rFonts w:cs="Arial"/>
          <w:szCs w:val="22"/>
        </w:rPr>
        <w:t>/school</w:t>
      </w:r>
      <w:r w:rsidR="00B2280C" w:rsidRPr="00263E34">
        <w:rPr>
          <w:rFonts w:cs="Arial"/>
          <w:szCs w:val="22"/>
        </w:rPr>
        <w:t xml:space="preserve"> permits the learner/student to advance to the follo</w:t>
      </w:r>
      <w:r w:rsidR="00BC65DB" w:rsidRPr="00263E34">
        <w:rPr>
          <w:rFonts w:cs="Arial"/>
          <w:szCs w:val="22"/>
        </w:rPr>
        <w:t>wing year/period of study</w:t>
      </w:r>
      <w:r w:rsidR="003E301A" w:rsidRPr="00263E34">
        <w:rPr>
          <w:rFonts w:cs="Arial"/>
          <w:szCs w:val="22"/>
        </w:rPr>
        <w:t>,</w:t>
      </w:r>
      <w:r w:rsidR="00BC65DB" w:rsidRPr="00556B92">
        <w:rPr>
          <w:rFonts w:cs="Arial"/>
          <w:szCs w:val="22"/>
        </w:rPr>
        <w:t xml:space="preserve"> </w:t>
      </w:r>
      <w:r w:rsidR="001D5C2C" w:rsidRPr="00556B92">
        <w:rPr>
          <w:rFonts w:cs="Arial"/>
          <w:szCs w:val="22"/>
        </w:rPr>
        <w:t>Education Support</w:t>
      </w:r>
      <w:r w:rsidR="00BC65DB" w:rsidRPr="00556B92">
        <w:rPr>
          <w:rFonts w:cs="Arial"/>
          <w:szCs w:val="22"/>
        </w:rPr>
        <w:t xml:space="preserve"> will resume for the following academic year</w:t>
      </w:r>
      <w:r w:rsidR="003E301A" w:rsidRPr="00556B92">
        <w:rPr>
          <w:rFonts w:cs="Arial"/>
          <w:szCs w:val="22"/>
        </w:rPr>
        <w:t>/semester</w:t>
      </w:r>
      <w:r w:rsidR="00BC65DB" w:rsidRPr="00556B92">
        <w:rPr>
          <w:rFonts w:cs="Arial"/>
          <w:szCs w:val="22"/>
        </w:rPr>
        <w:t>.</w:t>
      </w:r>
      <w:r w:rsidR="00B2280C" w:rsidRPr="00263E34">
        <w:rPr>
          <w:rFonts w:cs="Arial"/>
          <w:szCs w:val="22"/>
        </w:rPr>
        <w:t xml:space="preserve">  </w:t>
      </w:r>
    </w:p>
    <w:p w14:paraId="5B26C151" w14:textId="77777777" w:rsidR="00BC65DB" w:rsidRPr="00556B92" w:rsidRDefault="00BC65DB" w:rsidP="00BC65DB">
      <w:pPr>
        <w:pStyle w:val="ListParagraph"/>
        <w:rPr>
          <w:rFonts w:cs="Arial"/>
          <w:szCs w:val="22"/>
        </w:rPr>
      </w:pPr>
    </w:p>
    <w:p w14:paraId="78D3304A" w14:textId="77777777" w:rsidR="00BC65DB" w:rsidRPr="00556B92" w:rsidRDefault="00BC65DB" w:rsidP="00BC65DB">
      <w:pPr>
        <w:pStyle w:val="ListParagraph"/>
        <w:spacing w:line="276" w:lineRule="auto"/>
        <w:ind w:right="26"/>
        <w:jc w:val="both"/>
        <w:rPr>
          <w:rFonts w:cs="Arial"/>
          <w:szCs w:val="22"/>
        </w:rPr>
      </w:pPr>
    </w:p>
    <w:p w14:paraId="58F08E5A" w14:textId="77777777" w:rsidR="00B2280C" w:rsidRPr="00263E34" w:rsidRDefault="00B2280C" w:rsidP="00B2280C">
      <w:pPr>
        <w:tabs>
          <w:tab w:val="left" w:pos="0"/>
        </w:tabs>
        <w:spacing w:line="276" w:lineRule="auto"/>
        <w:ind w:right="-540"/>
        <w:rPr>
          <w:rFonts w:cs="Arial"/>
          <w:szCs w:val="22"/>
        </w:rPr>
      </w:pPr>
    </w:p>
    <w:p w14:paraId="1F91FC1F" w14:textId="77777777" w:rsidR="00B2280C" w:rsidRPr="00263E34" w:rsidRDefault="00B2280C" w:rsidP="00387B69">
      <w:pPr>
        <w:numPr>
          <w:ilvl w:val="0"/>
          <w:numId w:val="27"/>
        </w:numPr>
        <w:spacing w:line="276" w:lineRule="auto"/>
        <w:ind w:right="-540"/>
        <w:rPr>
          <w:rFonts w:cs="Arial"/>
          <w:b/>
          <w:szCs w:val="22"/>
        </w:rPr>
      </w:pPr>
      <w:r w:rsidRPr="00263E34">
        <w:rPr>
          <w:rFonts w:cs="Arial"/>
          <w:b/>
          <w:szCs w:val="22"/>
        </w:rPr>
        <w:t xml:space="preserve">ACCEPTANCE OF </w:t>
      </w:r>
      <w:r w:rsidR="001D5C2C" w:rsidRPr="00263E34">
        <w:rPr>
          <w:rFonts w:cs="Arial"/>
          <w:b/>
          <w:szCs w:val="22"/>
        </w:rPr>
        <w:t>EDUCATION SUPPORT</w:t>
      </w:r>
      <w:r w:rsidRPr="00263E34">
        <w:rPr>
          <w:rFonts w:cs="Arial"/>
          <w:b/>
          <w:szCs w:val="22"/>
        </w:rPr>
        <w:t xml:space="preserve"> </w:t>
      </w:r>
    </w:p>
    <w:p w14:paraId="3E81FA8B" w14:textId="77777777" w:rsidR="00B2280C" w:rsidRPr="00263E34" w:rsidRDefault="00B2280C" w:rsidP="00B2280C">
      <w:pPr>
        <w:tabs>
          <w:tab w:val="left" w:pos="720"/>
        </w:tabs>
        <w:spacing w:line="276" w:lineRule="auto"/>
        <w:ind w:left="360" w:right="-540"/>
        <w:jc w:val="both"/>
        <w:rPr>
          <w:rFonts w:cs="Arial"/>
          <w:szCs w:val="22"/>
        </w:rPr>
      </w:pPr>
      <w:r w:rsidRPr="00263E34">
        <w:rPr>
          <w:rFonts w:cs="Arial"/>
          <w:szCs w:val="22"/>
        </w:rPr>
        <w:t xml:space="preserve">The learner/student hereby accepts the </w:t>
      </w:r>
      <w:r w:rsidR="001D5C2C" w:rsidRPr="00263E34">
        <w:rPr>
          <w:rFonts w:cs="Arial"/>
          <w:szCs w:val="22"/>
        </w:rPr>
        <w:t>Education Support</w:t>
      </w:r>
      <w:r w:rsidRPr="00263E34">
        <w:rPr>
          <w:rFonts w:cs="Arial"/>
          <w:szCs w:val="22"/>
        </w:rPr>
        <w:t xml:space="preserve"> granted by the </w:t>
      </w:r>
      <w:r w:rsidR="00C24C73" w:rsidRPr="00263E34">
        <w:rPr>
          <w:rFonts w:cs="Arial"/>
          <w:szCs w:val="22"/>
        </w:rPr>
        <w:t>Department</w:t>
      </w:r>
      <w:r w:rsidRPr="00263E34">
        <w:rPr>
          <w:rFonts w:cs="Arial"/>
          <w:szCs w:val="22"/>
        </w:rPr>
        <w:t xml:space="preserve"> on the </w:t>
      </w:r>
      <w:r w:rsidR="003E301A" w:rsidRPr="00263E34">
        <w:rPr>
          <w:rFonts w:cs="Arial"/>
          <w:szCs w:val="22"/>
        </w:rPr>
        <w:t>T</w:t>
      </w:r>
      <w:r w:rsidRPr="00263E34">
        <w:rPr>
          <w:rFonts w:cs="Arial"/>
          <w:szCs w:val="22"/>
        </w:rPr>
        <w:t xml:space="preserve">erms and </w:t>
      </w:r>
      <w:r w:rsidR="003E301A" w:rsidRPr="00263E34">
        <w:rPr>
          <w:rFonts w:cs="Arial"/>
          <w:szCs w:val="22"/>
        </w:rPr>
        <w:t>C</w:t>
      </w:r>
      <w:r w:rsidRPr="00263E34">
        <w:rPr>
          <w:rFonts w:cs="Arial"/>
          <w:szCs w:val="22"/>
        </w:rPr>
        <w:t xml:space="preserve">onditions of this </w:t>
      </w:r>
      <w:r w:rsidR="00B82401" w:rsidRPr="00263E34">
        <w:rPr>
          <w:rFonts w:cs="Arial"/>
          <w:szCs w:val="22"/>
        </w:rPr>
        <w:t>Agreement</w:t>
      </w:r>
      <w:r w:rsidRPr="00263E34">
        <w:rPr>
          <w:rFonts w:cs="Arial"/>
          <w:szCs w:val="22"/>
        </w:rPr>
        <w:t xml:space="preserve"> and consents to the fact that the </w:t>
      </w:r>
      <w:r w:rsidR="00C24C73" w:rsidRPr="00263E34">
        <w:rPr>
          <w:rFonts w:cs="Arial"/>
          <w:szCs w:val="22"/>
        </w:rPr>
        <w:t>Department</w:t>
      </w:r>
      <w:r w:rsidRPr="00263E34">
        <w:rPr>
          <w:rFonts w:cs="Arial"/>
          <w:szCs w:val="22"/>
        </w:rPr>
        <w:t xml:space="preserve"> shall, in its sole discretion, have the authority to terminate this </w:t>
      </w:r>
      <w:r w:rsidR="00B82401" w:rsidRPr="00263E34">
        <w:rPr>
          <w:rFonts w:cs="Arial"/>
          <w:szCs w:val="22"/>
        </w:rPr>
        <w:t>Agreement</w:t>
      </w:r>
      <w:r w:rsidRPr="00263E34">
        <w:rPr>
          <w:rFonts w:cs="Arial"/>
          <w:szCs w:val="22"/>
        </w:rPr>
        <w:t xml:space="preserve"> in accordance with and subject to the provisions of this </w:t>
      </w:r>
      <w:r w:rsidR="00B82401" w:rsidRPr="00263E34">
        <w:rPr>
          <w:rFonts w:cs="Arial"/>
          <w:szCs w:val="22"/>
        </w:rPr>
        <w:t>Agreement</w:t>
      </w:r>
      <w:r w:rsidRPr="00263E34">
        <w:rPr>
          <w:rFonts w:cs="Arial"/>
          <w:szCs w:val="22"/>
        </w:rPr>
        <w:t xml:space="preserve"> and hereby undertakes to comply with all the terms and conditions of this </w:t>
      </w:r>
      <w:r w:rsidR="00B82401" w:rsidRPr="00263E34">
        <w:rPr>
          <w:rFonts w:cs="Arial"/>
          <w:szCs w:val="22"/>
        </w:rPr>
        <w:t>Agreement</w:t>
      </w:r>
      <w:r w:rsidRPr="00263E34">
        <w:rPr>
          <w:rFonts w:cs="Arial"/>
          <w:szCs w:val="22"/>
        </w:rPr>
        <w:t xml:space="preserve">.  </w:t>
      </w:r>
    </w:p>
    <w:p w14:paraId="1B7572B3" w14:textId="77777777" w:rsidR="00B2280C" w:rsidRPr="00263E34" w:rsidRDefault="00B2280C" w:rsidP="00B2280C">
      <w:pPr>
        <w:tabs>
          <w:tab w:val="left" w:pos="705"/>
        </w:tabs>
        <w:spacing w:line="276" w:lineRule="auto"/>
        <w:ind w:left="360" w:right="-540"/>
        <w:jc w:val="right"/>
        <w:rPr>
          <w:rFonts w:cs="Arial"/>
          <w:szCs w:val="22"/>
        </w:rPr>
      </w:pPr>
      <w:r w:rsidRPr="00263E34">
        <w:rPr>
          <w:rFonts w:cs="Arial"/>
          <w:szCs w:val="22"/>
        </w:rPr>
        <w:t xml:space="preserve">   </w:t>
      </w:r>
      <w:r w:rsidRPr="00263E34">
        <w:rPr>
          <w:rFonts w:cs="Arial"/>
          <w:szCs w:val="22"/>
        </w:rPr>
        <w:tab/>
        <w:t xml:space="preserve">            </w:t>
      </w:r>
      <w:r w:rsidRPr="00263E34">
        <w:rPr>
          <w:rFonts w:cs="Arial"/>
          <w:szCs w:val="22"/>
        </w:rPr>
        <w:tab/>
      </w:r>
      <w:r w:rsidRPr="00263E34">
        <w:rPr>
          <w:rFonts w:cs="Arial"/>
          <w:szCs w:val="22"/>
        </w:rPr>
        <w:tab/>
        <w:t xml:space="preserve">      </w:t>
      </w:r>
    </w:p>
    <w:p w14:paraId="03BE0C75" w14:textId="77777777" w:rsidR="00B2280C" w:rsidRPr="00263E34" w:rsidRDefault="00B2280C" w:rsidP="00387B69">
      <w:pPr>
        <w:numPr>
          <w:ilvl w:val="0"/>
          <w:numId w:val="27"/>
        </w:numPr>
        <w:spacing w:line="276" w:lineRule="auto"/>
        <w:ind w:right="-540"/>
        <w:rPr>
          <w:rFonts w:cs="Arial"/>
          <w:b/>
          <w:szCs w:val="22"/>
        </w:rPr>
      </w:pPr>
      <w:r w:rsidRPr="00263E34">
        <w:rPr>
          <w:rFonts w:cs="Arial"/>
          <w:b/>
          <w:szCs w:val="22"/>
        </w:rPr>
        <w:t xml:space="preserve">DOMICILIUM </w:t>
      </w:r>
    </w:p>
    <w:p w14:paraId="2CF0864C" w14:textId="77777777" w:rsidR="00B2280C" w:rsidRPr="00263E34" w:rsidRDefault="00B2280C" w:rsidP="00B2280C">
      <w:pPr>
        <w:spacing w:line="276" w:lineRule="auto"/>
        <w:ind w:right="-540"/>
        <w:rPr>
          <w:rFonts w:cs="Arial"/>
          <w:szCs w:val="22"/>
        </w:rPr>
      </w:pPr>
    </w:p>
    <w:p w14:paraId="225CE861" w14:textId="77777777" w:rsidR="00B2280C" w:rsidRPr="00263E34" w:rsidRDefault="003E301A" w:rsidP="00B2280C">
      <w:pPr>
        <w:pStyle w:val="ListParagraph"/>
        <w:spacing w:line="276" w:lineRule="auto"/>
        <w:ind w:left="0" w:right="-540"/>
        <w:jc w:val="both"/>
        <w:rPr>
          <w:rFonts w:cs="Arial"/>
          <w:szCs w:val="22"/>
        </w:rPr>
      </w:pPr>
      <w:r w:rsidRPr="00263E34">
        <w:rPr>
          <w:rFonts w:cs="Arial"/>
          <w:szCs w:val="22"/>
        </w:rPr>
        <w:t>9</w:t>
      </w:r>
      <w:r w:rsidR="00B2280C" w:rsidRPr="00263E34">
        <w:rPr>
          <w:rFonts w:cs="Arial"/>
          <w:szCs w:val="22"/>
        </w:rPr>
        <w:t xml:space="preserve">.1 Any notice under this </w:t>
      </w:r>
      <w:r w:rsidR="00B82401" w:rsidRPr="00263E34">
        <w:rPr>
          <w:rFonts w:cs="Arial"/>
          <w:szCs w:val="22"/>
        </w:rPr>
        <w:t>Agreement</w:t>
      </w:r>
      <w:r w:rsidR="00B2280C" w:rsidRPr="00263E34">
        <w:rPr>
          <w:rFonts w:cs="Arial"/>
          <w:szCs w:val="22"/>
        </w:rPr>
        <w:t xml:space="preserve"> shall be sufficiently served if posted by registered post to:  </w:t>
      </w:r>
    </w:p>
    <w:p w14:paraId="614B91C0" w14:textId="77777777" w:rsidR="00B2280C" w:rsidRPr="00263E34" w:rsidRDefault="00B2280C" w:rsidP="00B2280C">
      <w:pPr>
        <w:spacing w:line="276" w:lineRule="auto"/>
        <w:ind w:right="-540"/>
        <w:jc w:val="both"/>
        <w:rPr>
          <w:rFonts w:cs="Arial"/>
          <w:szCs w:val="22"/>
        </w:rPr>
      </w:pPr>
    </w:p>
    <w:p w14:paraId="2B235BA7" w14:textId="77777777" w:rsidR="00B2280C" w:rsidRPr="00263E34" w:rsidRDefault="00B2280C" w:rsidP="00B2280C">
      <w:pPr>
        <w:tabs>
          <w:tab w:val="left" w:pos="450"/>
          <w:tab w:val="left" w:pos="1080"/>
        </w:tabs>
        <w:spacing w:line="276" w:lineRule="auto"/>
        <w:ind w:right="-540"/>
        <w:rPr>
          <w:rFonts w:cs="Arial"/>
          <w:b/>
          <w:szCs w:val="22"/>
        </w:rPr>
      </w:pPr>
      <w:r w:rsidRPr="00263E34">
        <w:rPr>
          <w:rFonts w:cs="Arial"/>
          <w:szCs w:val="22"/>
        </w:rPr>
        <w:tab/>
      </w:r>
      <w:r w:rsidRPr="00263E34">
        <w:rPr>
          <w:rFonts w:cs="Arial"/>
          <w:b/>
          <w:szCs w:val="22"/>
        </w:rPr>
        <w:t xml:space="preserve">The </w:t>
      </w:r>
      <w:r w:rsidR="00C24C73" w:rsidRPr="00263E34">
        <w:rPr>
          <w:rFonts w:cs="Arial"/>
          <w:b/>
          <w:szCs w:val="22"/>
        </w:rPr>
        <w:t>Department</w:t>
      </w:r>
      <w:r w:rsidR="003E301A" w:rsidRPr="00263E34">
        <w:rPr>
          <w:rFonts w:cs="Arial"/>
          <w:b/>
          <w:szCs w:val="22"/>
        </w:rPr>
        <w:t xml:space="preserve"> of Military Veterans</w:t>
      </w:r>
      <w:r w:rsidRPr="00263E34">
        <w:rPr>
          <w:rFonts w:cs="Arial"/>
          <w:b/>
          <w:szCs w:val="22"/>
        </w:rPr>
        <w:t xml:space="preserve">: </w:t>
      </w:r>
    </w:p>
    <w:p w14:paraId="067FD489" w14:textId="77777777" w:rsidR="00B2280C" w:rsidRPr="00263E34" w:rsidRDefault="00B2280C" w:rsidP="00B2280C">
      <w:pPr>
        <w:spacing w:line="276" w:lineRule="auto"/>
        <w:ind w:right="-540" w:firstLine="450"/>
        <w:jc w:val="both"/>
        <w:rPr>
          <w:rFonts w:cs="Arial"/>
          <w:szCs w:val="22"/>
        </w:rPr>
      </w:pPr>
      <w:r w:rsidRPr="00263E34">
        <w:rPr>
          <w:rFonts w:cs="Arial"/>
          <w:szCs w:val="22"/>
        </w:rPr>
        <w:t>328 Festival Street</w:t>
      </w:r>
    </w:p>
    <w:p w14:paraId="71094E74" w14:textId="77777777" w:rsidR="00B2280C" w:rsidRPr="00263E34" w:rsidRDefault="00B2280C" w:rsidP="00B2280C">
      <w:pPr>
        <w:spacing w:line="276" w:lineRule="auto"/>
        <w:ind w:right="-540" w:firstLine="450"/>
        <w:jc w:val="both"/>
        <w:rPr>
          <w:rFonts w:cs="Arial"/>
          <w:szCs w:val="22"/>
        </w:rPr>
      </w:pPr>
      <w:r w:rsidRPr="00263E34">
        <w:rPr>
          <w:rFonts w:cs="Arial"/>
          <w:szCs w:val="22"/>
        </w:rPr>
        <w:t>Hatfield</w:t>
      </w:r>
    </w:p>
    <w:p w14:paraId="0D13AB4F" w14:textId="77777777" w:rsidR="00B2280C" w:rsidRPr="00263E34" w:rsidRDefault="00B2280C" w:rsidP="00B2280C">
      <w:pPr>
        <w:spacing w:line="276" w:lineRule="auto"/>
        <w:ind w:right="-540" w:firstLine="450"/>
        <w:jc w:val="both"/>
        <w:rPr>
          <w:rFonts w:cs="Arial"/>
          <w:szCs w:val="22"/>
        </w:rPr>
      </w:pPr>
      <w:r w:rsidRPr="00263E34">
        <w:rPr>
          <w:rFonts w:cs="Arial"/>
          <w:szCs w:val="22"/>
        </w:rPr>
        <w:t>Pretoria</w:t>
      </w:r>
    </w:p>
    <w:p w14:paraId="469FB038" w14:textId="77777777" w:rsidR="00B2280C" w:rsidRPr="00263E34" w:rsidRDefault="00B2280C" w:rsidP="00B2280C">
      <w:pPr>
        <w:spacing w:line="276" w:lineRule="auto"/>
        <w:ind w:right="-540" w:firstLine="450"/>
        <w:jc w:val="both"/>
        <w:rPr>
          <w:rFonts w:cs="Arial"/>
          <w:szCs w:val="22"/>
        </w:rPr>
      </w:pPr>
      <w:r w:rsidRPr="00263E34">
        <w:rPr>
          <w:rFonts w:cs="Arial"/>
          <w:szCs w:val="22"/>
        </w:rPr>
        <w:t>0083</w:t>
      </w:r>
    </w:p>
    <w:p w14:paraId="773828DC" w14:textId="77777777" w:rsidR="00B2280C" w:rsidRPr="00263E34" w:rsidRDefault="00B2280C" w:rsidP="00B2280C">
      <w:pPr>
        <w:tabs>
          <w:tab w:val="left" w:pos="720"/>
          <w:tab w:val="left" w:pos="900"/>
        </w:tabs>
        <w:spacing w:line="276" w:lineRule="auto"/>
        <w:ind w:right="-540" w:firstLine="450"/>
        <w:rPr>
          <w:rFonts w:cs="Arial"/>
          <w:b/>
          <w:szCs w:val="22"/>
        </w:rPr>
      </w:pPr>
      <w:r w:rsidRPr="00263E34">
        <w:rPr>
          <w:rFonts w:cs="Arial"/>
          <w:b/>
          <w:szCs w:val="22"/>
        </w:rPr>
        <w:t xml:space="preserve">          </w:t>
      </w:r>
    </w:p>
    <w:p w14:paraId="40847BEE" w14:textId="77777777" w:rsidR="00B2280C" w:rsidRPr="00263E34" w:rsidRDefault="00B2280C" w:rsidP="00B2280C">
      <w:pPr>
        <w:tabs>
          <w:tab w:val="left" w:pos="720"/>
          <w:tab w:val="left" w:pos="900"/>
        </w:tabs>
        <w:spacing w:line="276" w:lineRule="auto"/>
        <w:ind w:left="720" w:right="-540" w:hanging="270"/>
        <w:rPr>
          <w:rFonts w:cs="Arial"/>
          <w:b/>
          <w:szCs w:val="22"/>
        </w:rPr>
      </w:pPr>
      <w:r w:rsidRPr="00263E34">
        <w:rPr>
          <w:rFonts w:cs="Arial"/>
          <w:b/>
          <w:szCs w:val="22"/>
        </w:rPr>
        <w:t>The LEARNER/STUDENT:  (Residential Address)</w:t>
      </w:r>
    </w:p>
    <w:p w14:paraId="3593249D" w14:textId="77777777" w:rsidR="00B2280C" w:rsidRPr="00263E34" w:rsidRDefault="00B2280C" w:rsidP="00B2280C">
      <w:pPr>
        <w:tabs>
          <w:tab w:val="left" w:pos="450"/>
          <w:tab w:val="left" w:pos="720"/>
          <w:tab w:val="left" w:pos="900"/>
        </w:tabs>
        <w:spacing w:line="276" w:lineRule="auto"/>
        <w:ind w:left="450" w:right="-540"/>
        <w:rPr>
          <w:rFonts w:cs="Arial"/>
          <w:b/>
          <w:szCs w:val="22"/>
        </w:rPr>
      </w:pPr>
      <w:r w:rsidRPr="00263E34">
        <w:rPr>
          <w:rFonts w:cs="Arial"/>
          <w:b/>
          <w:szCs w:val="22"/>
        </w:rPr>
        <w:t xml:space="preserve">         _______________________________________________________________________</w:t>
      </w:r>
    </w:p>
    <w:p w14:paraId="68F07BFD" w14:textId="77777777" w:rsidR="00B2280C" w:rsidRPr="00263E34" w:rsidRDefault="00B2280C" w:rsidP="00B2280C">
      <w:pPr>
        <w:tabs>
          <w:tab w:val="left" w:pos="720"/>
          <w:tab w:val="left" w:pos="900"/>
        </w:tabs>
        <w:spacing w:line="276" w:lineRule="auto"/>
        <w:ind w:right="-540" w:firstLine="450"/>
        <w:rPr>
          <w:rFonts w:cs="Arial"/>
          <w:b/>
          <w:szCs w:val="22"/>
        </w:rPr>
      </w:pPr>
      <w:r w:rsidRPr="00263E34">
        <w:rPr>
          <w:rFonts w:cs="Arial"/>
          <w:b/>
          <w:szCs w:val="22"/>
        </w:rPr>
        <w:t>_______________________________________________________________________</w:t>
      </w:r>
    </w:p>
    <w:p w14:paraId="6CD19AC2" w14:textId="77777777" w:rsidR="00B2280C" w:rsidRPr="00263E34" w:rsidRDefault="00B2280C" w:rsidP="00B2280C">
      <w:pPr>
        <w:tabs>
          <w:tab w:val="left" w:pos="450"/>
          <w:tab w:val="left" w:pos="900"/>
        </w:tabs>
        <w:spacing w:line="276" w:lineRule="auto"/>
        <w:ind w:right="-540"/>
        <w:rPr>
          <w:rFonts w:cs="Arial"/>
          <w:b/>
          <w:szCs w:val="22"/>
        </w:rPr>
      </w:pPr>
      <w:r w:rsidRPr="00263E34">
        <w:rPr>
          <w:rFonts w:cs="Arial"/>
          <w:b/>
          <w:szCs w:val="22"/>
        </w:rPr>
        <w:tab/>
        <w:t>_______________________________________________________________________</w:t>
      </w:r>
    </w:p>
    <w:p w14:paraId="402AFC5D" w14:textId="77777777" w:rsidR="00B2280C" w:rsidRPr="00263E34" w:rsidRDefault="00B2280C" w:rsidP="00B2280C">
      <w:pPr>
        <w:tabs>
          <w:tab w:val="left" w:pos="720"/>
          <w:tab w:val="left" w:pos="900"/>
        </w:tabs>
        <w:spacing w:line="276" w:lineRule="auto"/>
        <w:ind w:right="-540"/>
        <w:rPr>
          <w:rFonts w:cs="Arial"/>
          <w:b/>
          <w:szCs w:val="22"/>
        </w:rPr>
      </w:pPr>
      <w:r w:rsidRPr="00263E34">
        <w:rPr>
          <w:rFonts w:cs="Arial"/>
          <w:b/>
          <w:szCs w:val="22"/>
        </w:rPr>
        <w:t xml:space="preserve">     </w:t>
      </w:r>
    </w:p>
    <w:p w14:paraId="4C20473D" w14:textId="77777777" w:rsidR="00B2280C" w:rsidRPr="00263E34" w:rsidRDefault="00B2280C" w:rsidP="000811D2">
      <w:pPr>
        <w:pStyle w:val="ListParagraph"/>
        <w:numPr>
          <w:ilvl w:val="1"/>
          <w:numId w:val="27"/>
        </w:numPr>
        <w:spacing w:line="276" w:lineRule="auto"/>
        <w:ind w:left="450" w:right="-540" w:hanging="450"/>
        <w:jc w:val="both"/>
        <w:rPr>
          <w:rFonts w:cs="Arial"/>
          <w:szCs w:val="22"/>
        </w:rPr>
      </w:pPr>
      <w:r w:rsidRPr="00263E34">
        <w:rPr>
          <w:rFonts w:cs="Arial"/>
          <w:szCs w:val="22"/>
        </w:rPr>
        <w:t xml:space="preserve">Each party shall be entitled at any time to change its domicilium to any other address within the Republic of South Africa, provided that such change shall take effect only upon delivery or deemed delivery of notice thereof to the other party.  </w:t>
      </w:r>
    </w:p>
    <w:p w14:paraId="0D59C5A1" w14:textId="77777777" w:rsidR="00B2280C" w:rsidRPr="00263E34" w:rsidRDefault="00B2280C" w:rsidP="00B2280C">
      <w:pPr>
        <w:spacing w:line="276" w:lineRule="auto"/>
        <w:ind w:right="-540"/>
        <w:jc w:val="right"/>
        <w:rPr>
          <w:rFonts w:cs="Arial"/>
          <w:szCs w:val="22"/>
        </w:rPr>
      </w:pPr>
      <w:r w:rsidRPr="00263E34">
        <w:rPr>
          <w:rFonts w:cs="Arial"/>
          <w:szCs w:val="22"/>
        </w:rPr>
        <w:t xml:space="preserve">    </w:t>
      </w:r>
    </w:p>
    <w:p w14:paraId="47FF7C7E" w14:textId="77777777" w:rsidR="00B2280C" w:rsidRPr="00263E34" w:rsidRDefault="00B2280C" w:rsidP="00387B69">
      <w:pPr>
        <w:numPr>
          <w:ilvl w:val="0"/>
          <w:numId w:val="27"/>
        </w:numPr>
        <w:tabs>
          <w:tab w:val="left" w:pos="720"/>
        </w:tabs>
        <w:spacing w:line="276" w:lineRule="auto"/>
        <w:ind w:right="-540"/>
        <w:rPr>
          <w:rFonts w:cs="Arial"/>
          <w:b/>
          <w:szCs w:val="22"/>
        </w:rPr>
      </w:pPr>
      <w:r w:rsidRPr="00263E34">
        <w:rPr>
          <w:rFonts w:cs="Arial"/>
          <w:b/>
          <w:szCs w:val="22"/>
        </w:rPr>
        <w:lastRenderedPageBreak/>
        <w:t xml:space="preserve">ENTIRE </w:t>
      </w:r>
      <w:r w:rsidR="00B82401" w:rsidRPr="00263E34">
        <w:rPr>
          <w:rFonts w:cs="Arial"/>
          <w:b/>
          <w:szCs w:val="22"/>
        </w:rPr>
        <w:t>AGREEMENT</w:t>
      </w:r>
      <w:r w:rsidRPr="00263E34">
        <w:rPr>
          <w:rFonts w:cs="Arial"/>
          <w:b/>
          <w:szCs w:val="22"/>
        </w:rPr>
        <w:t xml:space="preserve"> </w:t>
      </w:r>
    </w:p>
    <w:p w14:paraId="2F57C0CC" w14:textId="77777777" w:rsidR="00B2280C" w:rsidRPr="00263E34" w:rsidRDefault="00B2280C" w:rsidP="00B2280C">
      <w:pPr>
        <w:spacing w:line="276" w:lineRule="auto"/>
        <w:ind w:right="-540"/>
        <w:rPr>
          <w:rFonts w:cs="Arial"/>
          <w:szCs w:val="22"/>
        </w:rPr>
      </w:pPr>
    </w:p>
    <w:p w14:paraId="548C0F7A" w14:textId="77777777" w:rsidR="00B2280C" w:rsidRPr="00263E34" w:rsidRDefault="00B2280C" w:rsidP="00B2280C">
      <w:pPr>
        <w:spacing w:line="276" w:lineRule="auto"/>
        <w:ind w:left="360" w:right="-540"/>
        <w:jc w:val="both"/>
        <w:rPr>
          <w:rFonts w:cs="Arial"/>
          <w:szCs w:val="22"/>
        </w:rPr>
      </w:pPr>
      <w:r w:rsidRPr="00263E34">
        <w:rPr>
          <w:rFonts w:cs="Arial"/>
          <w:szCs w:val="22"/>
        </w:rPr>
        <w:t xml:space="preserve">This </w:t>
      </w:r>
      <w:r w:rsidR="00B82401" w:rsidRPr="00263E34">
        <w:rPr>
          <w:rFonts w:cs="Arial"/>
          <w:szCs w:val="22"/>
        </w:rPr>
        <w:t>Agreement</w:t>
      </w:r>
      <w:r w:rsidRPr="00263E34">
        <w:rPr>
          <w:rFonts w:cs="Arial"/>
          <w:szCs w:val="22"/>
        </w:rPr>
        <w:t xml:space="preserve"> constitutes the whole </w:t>
      </w:r>
      <w:r w:rsidR="00B82401" w:rsidRPr="00263E34">
        <w:rPr>
          <w:rFonts w:cs="Arial"/>
          <w:szCs w:val="22"/>
        </w:rPr>
        <w:t>Agreement</w:t>
      </w:r>
      <w:r w:rsidRPr="00263E34">
        <w:rPr>
          <w:rFonts w:cs="Arial"/>
          <w:szCs w:val="22"/>
        </w:rPr>
        <w:t xml:space="preserve"> between the parties as to the subject matter hereof and no </w:t>
      </w:r>
      <w:r w:rsidR="00710667" w:rsidRPr="00263E34">
        <w:rPr>
          <w:rFonts w:cs="Arial"/>
          <w:szCs w:val="22"/>
        </w:rPr>
        <w:t xml:space="preserve">other </w:t>
      </w:r>
      <w:r w:rsidR="00B82401" w:rsidRPr="00263E34">
        <w:rPr>
          <w:rFonts w:cs="Arial"/>
          <w:szCs w:val="22"/>
        </w:rPr>
        <w:t>Agreement</w:t>
      </w:r>
      <w:r w:rsidRPr="00263E34">
        <w:rPr>
          <w:rFonts w:cs="Arial"/>
          <w:szCs w:val="22"/>
        </w:rPr>
        <w:t xml:space="preserve">s, representations or warranties between the parties regarding the subject matter hereof other than those set out herein are binding on the parties.  </w:t>
      </w:r>
    </w:p>
    <w:p w14:paraId="1C3A8C18" w14:textId="77777777" w:rsidR="00BA681B" w:rsidRPr="00263E34" w:rsidRDefault="00BA681B" w:rsidP="00B2280C">
      <w:pPr>
        <w:spacing w:line="276" w:lineRule="auto"/>
        <w:ind w:right="-540"/>
        <w:rPr>
          <w:rFonts w:cs="Arial"/>
          <w:szCs w:val="22"/>
        </w:rPr>
      </w:pPr>
    </w:p>
    <w:p w14:paraId="0D1D4738" w14:textId="77777777" w:rsidR="00B2280C" w:rsidRPr="00263E34" w:rsidRDefault="00B2280C" w:rsidP="00387B69">
      <w:pPr>
        <w:numPr>
          <w:ilvl w:val="0"/>
          <w:numId w:val="27"/>
        </w:numPr>
        <w:spacing w:line="276" w:lineRule="auto"/>
        <w:ind w:right="-540"/>
        <w:rPr>
          <w:rFonts w:cs="Arial"/>
          <w:b/>
          <w:szCs w:val="22"/>
        </w:rPr>
      </w:pPr>
      <w:r w:rsidRPr="00263E34">
        <w:rPr>
          <w:rFonts w:cs="Arial"/>
          <w:b/>
          <w:szCs w:val="22"/>
        </w:rPr>
        <w:t xml:space="preserve">VARIATIONS </w:t>
      </w:r>
    </w:p>
    <w:p w14:paraId="3741E24C" w14:textId="77777777" w:rsidR="00B2280C" w:rsidRPr="00263E34" w:rsidRDefault="00B2280C" w:rsidP="00B2280C">
      <w:pPr>
        <w:spacing w:line="276" w:lineRule="auto"/>
        <w:ind w:left="360" w:right="-540"/>
        <w:jc w:val="both"/>
        <w:rPr>
          <w:rFonts w:cs="Arial"/>
          <w:szCs w:val="22"/>
        </w:rPr>
      </w:pPr>
      <w:r w:rsidRPr="00263E34">
        <w:rPr>
          <w:rFonts w:cs="Arial"/>
          <w:szCs w:val="22"/>
        </w:rPr>
        <w:t xml:space="preserve">No additions to, or variations, consensual cancellation or notation of this </w:t>
      </w:r>
      <w:r w:rsidR="00B82401" w:rsidRPr="00263E34">
        <w:rPr>
          <w:rFonts w:cs="Arial"/>
          <w:szCs w:val="22"/>
        </w:rPr>
        <w:t>Agreement</w:t>
      </w:r>
      <w:r w:rsidRPr="00263E34">
        <w:rPr>
          <w:rFonts w:cs="Arial"/>
          <w:szCs w:val="22"/>
        </w:rPr>
        <w:t xml:space="preserve"> and no waiver of any right arising from this </w:t>
      </w:r>
      <w:r w:rsidR="00B82401" w:rsidRPr="00263E34">
        <w:rPr>
          <w:rFonts w:cs="Arial"/>
          <w:szCs w:val="22"/>
        </w:rPr>
        <w:t>Agreement</w:t>
      </w:r>
      <w:r w:rsidRPr="00263E34">
        <w:rPr>
          <w:rFonts w:cs="Arial"/>
          <w:szCs w:val="22"/>
        </w:rPr>
        <w:t xml:space="preserve"> or its breach or termination shall be of any force or effect unless reduced to writing and signed by all the parties or their duly authorized representatives.  </w:t>
      </w:r>
    </w:p>
    <w:p w14:paraId="759344DD" w14:textId="77777777" w:rsidR="00BA681B" w:rsidRPr="00263E34" w:rsidRDefault="00BA681B" w:rsidP="00B2280C">
      <w:pPr>
        <w:spacing w:line="276" w:lineRule="auto"/>
        <w:ind w:left="720" w:right="-540"/>
        <w:rPr>
          <w:rFonts w:cs="Arial"/>
          <w:szCs w:val="22"/>
        </w:rPr>
      </w:pPr>
    </w:p>
    <w:p w14:paraId="2DC5C886" w14:textId="77777777" w:rsidR="00B2280C" w:rsidRPr="00263E34" w:rsidRDefault="00B2280C" w:rsidP="00387B69">
      <w:pPr>
        <w:numPr>
          <w:ilvl w:val="0"/>
          <w:numId w:val="27"/>
        </w:numPr>
        <w:spacing w:line="276" w:lineRule="auto"/>
        <w:ind w:right="-540"/>
        <w:rPr>
          <w:rFonts w:cs="Arial"/>
          <w:b/>
          <w:szCs w:val="22"/>
        </w:rPr>
      </w:pPr>
      <w:r w:rsidRPr="00263E34">
        <w:rPr>
          <w:rFonts w:cs="Arial"/>
          <w:b/>
          <w:szCs w:val="22"/>
        </w:rPr>
        <w:t xml:space="preserve">RELAXATION </w:t>
      </w:r>
    </w:p>
    <w:p w14:paraId="17AA886F" w14:textId="77777777" w:rsidR="00B2280C" w:rsidRPr="00263E34" w:rsidRDefault="00B2280C" w:rsidP="00B2280C">
      <w:pPr>
        <w:spacing w:line="276" w:lineRule="auto"/>
        <w:ind w:right="-540"/>
        <w:jc w:val="both"/>
        <w:rPr>
          <w:rFonts w:cs="Arial"/>
          <w:szCs w:val="22"/>
        </w:rPr>
      </w:pPr>
    </w:p>
    <w:p w14:paraId="751FD7CB" w14:textId="61DAC62C" w:rsidR="001E7FA2" w:rsidRPr="00263E34" w:rsidRDefault="00B2280C" w:rsidP="00556B92">
      <w:pPr>
        <w:spacing w:line="276" w:lineRule="auto"/>
        <w:ind w:left="360" w:right="-540"/>
        <w:jc w:val="both"/>
        <w:rPr>
          <w:rFonts w:cs="Arial"/>
          <w:b/>
          <w:szCs w:val="22"/>
        </w:rPr>
      </w:pPr>
      <w:r w:rsidRPr="00263E34">
        <w:rPr>
          <w:rFonts w:cs="Arial"/>
          <w:szCs w:val="22"/>
        </w:rPr>
        <w:t xml:space="preserve">No latitude, extension of time or other indulgences which may be given or allowed by either party to the other party in respect of the performance of any obligation hereunder, and no delay or forbearance in the enforcement of any right or obligation on either party arising from this </w:t>
      </w:r>
      <w:r w:rsidR="00B82401" w:rsidRPr="00263E34">
        <w:rPr>
          <w:rFonts w:cs="Arial"/>
          <w:szCs w:val="22"/>
        </w:rPr>
        <w:t>Agreement</w:t>
      </w:r>
      <w:r w:rsidRPr="00263E34">
        <w:rPr>
          <w:rFonts w:cs="Arial"/>
          <w:szCs w:val="22"/>
        </w:rPr>
        <w:t xml:space="preserve">, and no single or partial exercise of any right by either party under this </w:t>
      </w:r>
      <w:r w:rsidR="00B82401" w:rsidRPr="00263E34">
        <w:rPr>
          <w:rFonts w:cs="Arial"/>
          <w:szCs w:val="22"/>
        </w:rPr>
        <w:t>Agreement</w:t>
      </w:r>
      <w:r w:rsidRPr="00263E34">
        <w:rPr>
          <w:rFonts w:cs="Arial"/>
          <w:szCs w:val="22"/>
        </w:rPr>
        <w:t xml:space="preserve">, shall in any circumstances be construed to be implied consent or election by such party or operate as a waiver or a negation of or otherwise effect either party’s rights in terms of or rising from this </w:t>
      </w:r>
      <w:r w:rsidR="00B82401" w:rsidRPr="00263E34">
        <w:rPr>
          <w:rFonts w:cs="Arial"/>
          <w:szCs w:val="22"/>
        </w:rPr>
        <w:t>Agreement</w:t>
      </w:r>
      <w:r w:rsidRPr="00263E34">
        <w:rPr>
          <w:rFonts w:cs="Arial"/>
          <w:szCs w:val="22"/>
        </w:rPr>
        <w:t xml:space="preserve"> or stop or preclude any such party from enforcing at any time and without notice, strict and punctual compliance with each and every provision or term hereof. </w:t>
      </w:r>
    </w:p>
    <w:p w14:paraId="61A68E11" w14:textId="77777777" w:rsidR="00B2280C" w:rsidRPr="00263E34" w:rsidRDefault="00B2280C" w:rsidP="00B2280C">
      <w:pPr>
        <w:spacing w:line="276" w:lineRule="auto"/>
        <w:ind w:right="-540"/>
        <w:rPr>
          <w:rFonts w:cs="Arial"/>
          <w:szCs w:val="22"/>
        </w:rPr>
      </w:pPr>
    </w:p>
    <w:p w14:paraId="4DA4FDD0" w14:textId="3F7F6F48" w:rsidR="00B2280C" w:rsidRPr="00D97C0F" w:rsidRDefault="00B2280C" w:rsidP="00556B92">
      <w:pPr>
        <w:pStyle w:val="ListParagraph"/>
        <w:numPr>
          <w:ilvl w:val="0"/>
          <w:numId w:val="27"/>
        </w:numPr>
        <w:spacing w:line="276" w:lineRule="auto"/>
        <w:ind w:right="-540"/>
        <w:rPr>
          <w:rFonts w:cs="Arial"/>
          <w:b/>
          <w:szCs w:val="22"/>
        </w:rPr>
      </w:pPr>
      <w:r w:rsidRPr="00D97C0F">
        <w:rPr>
          <w:rFonts w:cs="Arial"/>
          <w:b/>
          <w:szCs w:val="22"/>
        </w:rPr>
        <w:t xml:space="preserve">CO-OPERATION </w:t>
      </w:r>
    </w:p>
    <w:p w14:paraId="4DA9F405" w14:textId="77777777" w:rsidR="00B2280C" w:rsidRPr="00263E34" w:rsidRDefault="00B2280C" w:rsidP="00B2280C">
      <w:pPr>
        <w:spacing w:line="276" w:lineRule="auto"/>
        <w:ind w:right="-540"/>
        <w:jc w:val="both"/>
        <w:rPr>
          <w:rFonts w:cs="Arial"/>
          <w:szCs w:val="22"/>
        </w:rPr>
      </w:pPr>
    </w:p>
    <w:p w14:paraId="0C034D65" w14:textId="77777777" w:rsidR="00B2280C" w:rsidRPr="00263E34" w:rsidRDefault="00B2280C" w:rsidP="00D97C0F">
      <w:pPr>
        <w:spacing w:line="276" w:lineRule="auto"/>
        <w:ind w:left="426" w:right="-540"/>
        <w:jc w:val="both"/>
        <w:rPr>
          <w:rFonts w:cs="Arial"/>
          <w:szCs w:val="22"/>
        </w:rPr>
      </w:pPr>
      <w:r w:rsidRPr="00263E34">
        <w:rPr>
          <w:rFonts w:cs="Arial"/>
          <w:szCs w:val="22"/>
        </w:rPr>
        <w:t xml:space="preserve">The parties undertake to co-operate and consult with each other in good faith with regard to the alleviation of any hardship which may be occasioned to either party as a result of supporting each other in the performance of all such actions and the taking of all such steps as may be open to them and necessary for the maintenance of the import of this </w:t>
      </w:r>
      <w:r w:rsidR="00B82401" w:rsidRPr="00263E34">
        <w:rPr>
          <w:rFonts w:cs="Arial"/>
          <w:szCs w:val="22"/>
        </w:rPr>
        <w:t>Agreement</w:t>
      </w:r>
      <w:r w:rsidRPr="00263E34">
        <w:rPr>
          <w:rFonts w:cs="Arial"/>
          <w:szCs w:val="22"/>
        </w:rPr>
        <w:t xml:space="preserve">.  </w:t>
      </w:r>
    </w:p>
    <w:p w14:paraId="4BB448FD" w14:textId="77777777" w:rsidR="00D97C0F" w:rsidRDefault="00D97C0F" w:rsidP="00B2280C">
      <w:pPr>
        <w:spacing w:line="276" w:lineRule="auto"/>
        <w:ind w:left="720" w:right="-540"/>
        <w:rPr>
          <w:rFonts w:cs="Arial"/>
          <w:b/>
          <w:szCs w:val="22"/>
        </w:rPr>
      </w:pPr>
    </w:p>
    <w:p w14:paraId="75BCCC8B" w14:textId="34C4EE05" w:rsidR="00B2280C" w:rsidRDefault="00D97C0F" w:rsidP="00D97C0F">
      <w:pPr>
        <w:spacing w:line="276" w:lineRule="auto"/>
        <w:ind w:left="720" w:right="-540" w:hanging="294"/>
        <w:rPr>
          <w:rFonts w:cs="Arial"/>
          <w:b/>
          <w:szCs w:val="22"/>
        </w:rPr>
      </w:pPr>
      <w:r>
        <w:rPr>
          <w:rFonts w:cs="Arial"/>
          <w:b/>
          <w:szCs w:val="22"/>
        </w:rPr>
        <w:t>FOR THE APPLICANT</w:t>
      </w:r>
    </w:p>
    <w:p w14:paraId="3DB8AAC1" w14:textId="77777777" w:rsidR="00D97C0F" w:rsidRPr="00263E34" w:rsidRDefault="00D97C0F" w:rsidP="00556B92">
      <w:pPr>
        <w:spacing w:line="276" w:lineRule="auto"/>
        <w:ind w:right="-540"/>
        <w:rPr>
          <w:rFonts w:cs="Arial"/>
          <w:szCs w:val="22"/>
        </w:rPr>
      </w:pPr>
    </w:p>
    <w:p w14:paraId="66FFDAD1" w14:textId="77777777" w:rsidR="00B2280C" w:rsidRPr="00263E34" w:rsidRDefault="00B2280C" w:rsidP="00B2280C">
      <w:pPr>
        <w:spacing w:line="276" w:lineRule="auto"/>
        <w:ind w:left="720" w:right="-540"/>
        <w:rPr>
          <w:rFonts w:cs="Arial"/>
          <w:szCs w:val="22"/>
        </w:rPr>
      </w:pPr>
      <w:r w:rsidRPr="00263E34">
        <w:rPr>
          <w:rFonts w:cs="Arial"/>
          <w:b/>
          <w:szCs w:val="22"/>
        </w:rPr>
        <w:t>THUS DONE AND SIGNED</w:t>
      </w:r>
      <w:r w:rsidRPr="00263E34">
        <w:rPr>
          <w:rFonts w:cs="Arial"/>
          <w:szCs w:val="22"/>
        </w:rPr>
        <w:t xml:space="preserve"> at __________________________________</w:t>
      </w:r>
    </w:p>
    <w:p w14:paraId="007A7A8B" w14:textId="77777777" w:rsidR="00B2280C" w:rsidRPr="00263E34" w:rsidRDefault="00B2280C" w:rsidP="00B2280C">
      <w:pPr>
        <w:spacing w:line="276" w:lineRule="auto"/>
        <w:ind w:left="720" w:right="-540"/>
        <w:rPr>
          <w:rFonts w:cs="Arial"/>
          <w:szCs w:val="22"/>
        </w:rPr>
      </w:pPr>
    </w:p>
    <w:p w14:paraId="75BBC836" w14:textId="77777777" w:rsidR="00B2280C" w:rsidRPr="00263E34" w:rsidRDefault="00B2280C" w:rsidP="00B2280C">
      <w:pPr>
        <w:spacing w:line="276" w:lineRule="auto"/>
        <w:ind w:left="720" w:right="-540"/>
        <w:rPr>
          <w:rFonts w:cs="Arial"/>
          <w:szCs w:val="22"/>
        </w:rPr>
      </w:pPr>
      <w:r w:rsidRPr="00263E34">
        <w:rPr>
          <w:rFonts w:cs="Arial"/>
          <w:szCs w:val="22"/>
        </w:rPr>
        <w:t xml:space="preserve">On this__________ day of (month) __________ (year) _______________. </w:t>
      </w:r>
    </w:p>
    <w:p w14:paraId="3FFCB5C8" w14:textId="77777777" w:rsidR="00AA4226" w:rsidRPr="00263E34" w:rsidRDefault="00AA4226" w:rsidP="00B2280C">
      <w:pPr>
        <w:spacing w:line="276" w:lineRule="auto"/>
        <w:ind w:left="720" w:right="-540"/>
        <w:rPr>
          <w:rFonts w:cs="Arial"/>
          <w:szCs w:val="22"/>
        </w:rPr>
      </w:pPr>
    </w:p>
    <w:p w14:paraId="5CD689E7" w14:textId="77777777" w:rsidR="00AA4226" w:rsidRPr="00263E34" w:rsidRDefault="00AA4226" w:rsidP="00B2280C">
      <w:pPr>
        <w:spacing w:line="276" w:lineRule="auto"/>
        <w:ind w:left="720" w:right="-540"/>
        <w:rPr>
          <w:rFonts w:cs="Arial"/>
          <w:szCs w:val="22"/>
        </w:rPr>
      </w:pPr>
    </w:p>
    <w:p w14:paraId="2D75515D" w14:textId="77777777" w:rsidR="00AA4226" w:rsidRPr="00263E34" w:rsidRDefault="00AA4226" w:rsidP="00B2280C">
      <w:pPr>
        <w:spacing w:line="276" w:lineRule="auto"/>
        <w:ind w:left="720" w:right="-540"/>
        <w:rPr>
          <w:rFonts w:cs="Arial"/>
          <w:szCs w:val="22"/>
        </w:rPr>
      </w:pPr>
      <w:r w:rsidRPr="00263E34">
        <w:rPr>
          <w:rFonts w:cs="Arial"/>
          <w:szCs w:val="22"/>
        </w:rPr>
        <w:t>Duration: From:________________ To:____________________ (Entire duration of qualification / learning period)</w:t>
      </w:r>
    </w:p>
    <w:p w14:paraId="08BF2C96" w14:textId="77777777" w:rsidR="00B2280C" w:rsidRPr="00263E34" w:rsidRDefault="00B2280C" w:rsidP="00B2280C">
      <w:pPr>
        <w:spacing w:line="276" w:lineRule="auto"/>
        <w:ind w:left="720" w:right="-540"/>
        <w:rPr>
          <w:rFonts w:cs="Arial"/>
          <w:b/>
          <w:szCs w:val="22"/>
        </w:rPr>
      </w:pPr>
    </w:p>
    <w:p w14:paraId="291E3B21" w14:textId="77777777" w:rsidR="00B2280C" w:rsidRPr="00263E34" w:rsidRDefault="00B2280C" w:rsidP="00B2280C">
      <w:pPr>
        <w:spacing w:line="276" w:lineRule="auto"/>
        <w:ind w:left="720" w:right="-540"/>
        <w:jc w:val="center"/>
        <w:rPr>
          <w:rFonts w:cs="Arial"/>
          <w:szCs w:val="22"/>
        </w:rPr>
      </w:pPr>
    </w:p>
    <w:p w14:paraId="07CF2327" w14:textId="77777777" w:rsidR="00B2280C" w:rsidRPr="00263E34" w:rsidRDefault="00B2280C" w:rsidP="00BC6262">
      <w:pPr>
        <w:spacing w:line="276" w:lineRule="auto"/>
        <w:ind w:left="720" w:right="-540"/>
        <w:rPr>
          <w:rFonts w:cs="Arial"/>
          <w:b/>
          <w:szCs w:val="22"/>
        </w:rPr>
      </w:pPr>
      <w:r w:rsidRPr="00263E34">
        <w:rPr>
          <w:rFonts w:cs="Arial"/>
          <w:b/>
          <w:szCs w:val="22"/>
        </w:rPr>
        <w:t>__________________</w:t>
      </w:r>
      <w:r w:rsidR="00BC6262" w:rsidRPr="00263E34">
        <w:rPr>
          <w:rFonts w:cs="Arial"/>
          <w:b/>
          <w:szCs w:val="22"/>
        </w:rPr>
        <w:t>____________</w:t>
      </w:r>
      <w:r w:rsidR="00BC6262" w:rsidRPr="00263E34">
        <w:rPr>
          <w:rFonts w:cs="Arial"/>
          <w:b/>
          <w:szCs w:val="22"/>
        </w:rPr>
        <w:tab/>
      </w:r>
      <w:r w:rsidR="00BC6262" w:rsidRPr="00263E34">
        <w:rPr>
          <w:rFonts w:cs="Arial"/>
          <w:b/>
          <w:szCs w:val="22"/>
        </w:rPr>
        <w:tab/>
      </w:r>
      <w:r w:rsidR="00BC6262" w:rsidRPr="00263E34">
        <w:rPr>
          <w:rFonts w:cs="Arial"/>
          <w:b/>
          <w:szCs w:val="22"/>
        </w:rPr>
        <w:tab/>
      </w:r>
      <w:r w:rsidR="00BC6262" w:rsidRPr="00263E34">
        <w:rPr>
          <w:rFonts w:cs="Arial"/>
          <w:b/>
          <w:szCs w:val="22"/>
        </w:rPr>
        <w:tab/>
        <w:t>________________</w:t>
      </w:r>
    </w:p>
    <w:p w14:paraId="3084518E" w14:textId="77777777" w:rsidR="00B2280C" w:rsidRPr="00263E34" w:rsidRDefault="00B2280C" w:rsidP="00BC6262">
      <w:pPr>
        <w:spacing w:line="276" w:lineRule="auto"/>
        <w:ind w:left="720" w:right="-540"/>
        <w:rPr>
          <w:rFonts w:cs="Arial"/>
          <w:b/>
          <w:szCs w:val="22"/>
        </w:rPr>
      </w:pPr>
      <w:r w:rsidRPr="00263E34">
        <w:rPr>
          <w:rFonts w:cs="Arial"/>
          <w:b/>
          <w:szCs w:val="22"/>
        </w:rPr>
        <w:t xml:space="preserve">STUDENT </w:t>
      </w:r>
      <w:r w:rsidR="00BC6262" w:rsidRPr="00263E34">
        <w:rPr>
          <w:rFonts w:cs="Arial"/>
          <w:b/>
          <w:szCs w:val="22"/>
        </w:rPr>
        <w:t xml:space="preserve">  INITIALS &amp; SURNAME  </w:t>
      </w:r>
      <w:r w:rsidR="00BC6262" w:rsidRPr="00263E34">
        <w:rPr>
          <w:rFonts w:cs="Arial"/>
          <w:b/>
          <w:szCs w:val="22"/>
        </w:rPr>
        <w:tab/>
      </w:r>
      <w:r w:rsidR="00BC6262" w:rsidRPr="00263E34">
        <w:rPr>
          <w:rFonts w:cs="Arial"/>
          <w:b/>
          <w:szCs w:val="22"/>
        </w:rPr>
        <w:tab/>
      </w:r>
      <w:r w:rsidR="00BC6262" w:rsidRPr="00263E34">
        <w:rPr>
          <w:rFonts w:cs="Arial"/>
          <w:b/>
          <w:szCs w:val="22"/>
        </w:rPr>
        <w:tab/>
      </w:r>
      <w:r w:rsidR="00BC6262" w:rsidRPr="00263E34">
        <w:rPr>
          <w:rFonts w:cs="Arial"/>
          <w:b/>
          <w:szCs w:val="22"/>
        </w:rPr>
        <w:tab/>
      </w:r>
      <w:r w:rsidRPr="00263E34">
        <w:rPr>
          <w:rFonts w:cs="Arial"/>
          <w:b/>
          <w:szCs w:val="22"/>
        </w:rPr>
        <w:t>SIGNATURE</w:t>
      </w:r>
    </w:p>
    <w:p w14:paraId="5F398BE0" w14:textId="77777777" w:rsidR="00B2280C" w:rsidRPr="00263E34" w:rsidRDefault="00B2280C" w:rsidP="00B2280C">
      <w:pPr>
        <w:spacing w:line="276" w:lineRule="auto"/>
        <w:ind w:left="720" w:right="-540"/>
        <w:jc w:val="center"/>
        <w:rPr>
          <w:rFonts w:cs="Arial"/>
          <w:b/>
          <w:szCs w:val="22"/>
        </w:rPr>
      </w:pPr>
    </w:p>
    <w:p w14:paraId="3DB801AB" w14:textId="77777777" w:rsidR="00BC6262" w:rsidRPr="00263E34" w:rsidRDefault="00BC6262" w:rsidP="00BC6262">
      <w:pPr>
        <w:spacing w:line="276" w:lineRule="auto"/>
        <w:ind w:left="720" w:right="-540"/>
        <w:rPr>
          <w:rFonts w:cs="Arial"/>
          <w:b/>
          <w:szCs w:val="22"/>
        </w:rPr>
      </w:pPr>
    </w:p>
    <w:p w14:paraId="4EBC3E78" w14:textId="77777777" w:rsidR="0022751C" w:rsidRDefault="0022751C" w:rsidP="00BC6262">
      <w:pPr>
        <w:spacing w:line="276" w:lineRule="auto"/>
        <w:ind w:left="720" w:right="-540"/>
        <w:rPr>
          <w:rFonts w:cs="Arial"/>
          <w:b/>
          <w:szCs w:val="22"/>
        </w:rPr>
      </w:pPr>
    </w:p>
    <w:p w14:paraId="5724C92C" w14:textId="77777777" w:rsidR="00BC6262" w:rsidRPr="00263E34" w:rsidRDefault="00BC6262" w:rsidP="00BC6262">
      <w:pPr>
        <w:spacing w:line="276" w:lineRule="auto"/>
        <w:ind w:left="720" w:right="-540"/>
        <w:rPr>
          <w:rFonts w:cs="Arial"/>
          <w:b/>
          <w:szCs w:val="22"/>
        </w:rPr>
      </w:pPr>
      <w:r w:rsidRPr="00263E34">
        <w:rPr>
          <w:rFonts w:cs="Arial"/>
          <w:b/>
          <w:szCs w:val="22"/>
        </w:rPr>
        <w:t>______________________________</w:t>
      </w:r>
      <w:r w:rsidRPr="00263E34">
        <w:rPr>
          <w:rFonts w:cs="Arial"/>
          <w:b/>
          <w:szCs w:val="22"/>
        </w:rPr>
        <w:tab/>
      </w:r>
      <w:r w:rsidRPr="00263E34">
        <w:rPr>
          <w:rFonts w:cs="Arial"/>
          <w:b/>
          <w:szCs w:val="22"/>
        </w:rPr>
        <w:tab/>
      </w:r>
      <w:r w:rsidRPr="00263E34">
        <w:rPr>
          <w:rFonts w:cs="Arial"/>
          <w:b/>
          <w:szCs w:val="22"/>
        </w:rPr>
        <w:tab/>
      </w:r>
      <w:r w:rsidRPr="00263E34">
        <w:rPr>
          <w:rFonts w:cs="Arial"/>
          <w:b/>
          <w:szCs w:val="22"/>
        </w:rPr>
        <w:tab/>
        <w:t>________________</w:t>
      </w:r>
    </w:p>
    <w:p w14:paraId="394684D6" w14:textId="77777777" w:rsidR="00BC6262" w:rsidRPr="00263E34" w:rsidRDefault="00BC6262" w:rsidP="00BC6262">
      <w:pPr>
        <w:spacing w:line="276" w:lineRule="auto"/>
        <w:ind w:left="720" w:right="-540"/>
        <w:rPr>
          <w:rFonts w:cs="Arial"/>
          <w:b/>
          <w:szCs w:val="22"/>
        </w:rPr>
      </w:pPr>
      <w:r w:rsidRPr="00263E34">
        <w:rPr>
          <w:rFonts w:cs="Arial"/>
          <w:b/>
          <w:szCs w:val="22"/>
        </w:rPr>
        <w:t xml:space="preserve">PARENT/ GUARDIAN INITIALS &amp; SURNAME  </w:t>
      </w:r>
      <w:r w:rsidRPr="00263E34">
        <w:rPr>
          <w:rFonts w:cs="Arial"/>
          <w:b/>
          <w:szCs w:val="22"/>
        </w:rPr>
        <w:tab/>
      </w:r>
      <w:r w:rsidRPr="00263E34">
        <w:rPr>
          <w:rFonts w:cs="Arial"/>
          <w:b/>
          <w:szCs w:val="22"/>
        </w:rPr>
        <w:tab/>
        <w:t xml:space="preserve"> </w:t>
      </w:r>
      <w:r w:rsidRPr="00263E34">
        <w:rPr>
          <w:rFonts w:cs="Arial"/>
          <w:b/>
          <w:szCs w:val="22"/>
        </w:rPr>
        <w:tab/>
        <w:t>SIGNATURE</w:t>
      </w:r>
    </w:p>
    <w:p w14:paraId="6162D623" w14:textId="77777777" w:rsidR="00B2280C" w:rsidRPr="00263E34" w:rsidRDefault="00BC6262" w:rsidP="00BC6262">
      <w:pPr>
        <w:pStyle w:val="Heading1"/>
        <w:spacing w:line="276" w:lineRule="auto"/>
        <w:ind w:left="0" w:right="-540" w:firstLine="720"/>
        <w:rPr>
          <w:rFonts w:cs="Arial"/>
          <w:b w:val="0"/>
          <w:bCs w:val="0"/>
          <w:sz w:val="22"/>
          <w:szCs w:val="22"/>
        </w:rPr>
      </w:pPr>
      <w:r w:rsidRPr="00263E34">
        <w:rPr>
          <w:rFonts w:cs="Arial"/>
          <w:b w:val="0"/>
          <w:bCs w:val="0"/>
          <w:sz w:val="22"/>
          <w:szCs w:val="22"/>
        </w:rPr>
        <w:t xml:space="preserve"> </w:t>
      </w:r>
      <w:r w:rsidR="00B2280C" w:rsidRPr="00263E34">
        <w:rPr>
          <w:rFonts w:cs="Arial"/>
          <w:b w:val="0"/>
          <w:bCs w:val="0"/>
          <w:sz w:val="22"/>
          <w:szCs w:val="22"/>
        </w:rPr>
        <w:t>(</w:t>
      </w:r>
      <w:r w:rsidRPr="00263E34">
        <w:rPr>
          <w:rFonts w:cs="Arial"/>
          <w:b w:val="0"/>
          <w:bCs w:val="0"/>
          <w:sz w:val="22"/>
          <w:szCs w:val="22"/>
          <w:lang w:val="en-US"/>
        </w:rPr>
        <w:t>If learner is a minor</w:t>
      </w:r>
      <w:r w:rsidR="00B2280C" w:rsidRPr="00263E34">
        <w:rPr>
          <w:rFonts w:cs="Arial"/>
          <w:b w:val="0"/>
          <w:bCs w:val="0"/>
          <w:sz w:val="22"/>
          <w:szCs w:val="22"/>
        </w:rPr>
        <w:t>)</w:t>
      </w:r>
    </w:p>
    <w:p w14:paraId="27BDF919" w14:textId="77777777" w:rsidR="00B2280C" w:rsidRPr="00263E34" w:rsidRDefault="00B2280C" w:rsidP="00B2280C">
      <w:pPr>
        <w:spacing w:line="276" w:lineRule="auto"/>
        <w:ind w:left="720" w:right="-540"/>
        <w:rPr>
          <w:rFonts w:cs="Arial"/>
          <w:b/>
          <w:szCs w:val="22"/>
        </w:rPr>
      </w:pPr>
    </w:p>
    <w:p w14:paraId="3E09FBA4" w14:textId="77777777" w:rsidR="00B2280C" w:rsidRPr="00263E34" w:rsidRDefault="00B2280C" w:rsidP="00B2280C">
      <w:pPr>
        <w:spacing w:line="276" w:lineRule="auto"/>
        <w:ind w:left="720" w:right="-540"/>
        <w:rPr>
          <w:rFonts w:cs="Arial"/>
          <w:b/>
          <w:szCs w:val="22"/>
        </w:rPr>
      </w:pPr>
    </w:p>
    <w:p w14:paraId="200787F7" w14:textId="77777777" w:rsidR="00B2280C" w:rsidRPr="00263E34" w:rsidRDefault="00B2280C" w:rsidP="00B2280C">
      <w:pPr>
        <w:spacing w:line="276" w:lineRule="auto"/>
        <w:ind w:left="720" w:right="-540"/>
        <w:rPr>
          <w:rFonts w:cs="Arial"/>
          <w:b/>
          <w:szCs w:val="22"/>
        </w:rPr>
      </w:pPr>
      <w:r w:rsidRPr="00263E34">
        <w:rPr>
          <w:rFonts w:cs="Arial"/>
          <w:b/>
          <w:szCs w:val="22"/>
        </w:rPr>
        <w:t>AS WITNESSES:</w:t>
      </w:r>
      <w:r w:rsidR="00397E17" w:rsidRPr="00263E34">
        <w:rPr>
          <w:rFonts w:cs="Arial"/>
          <w:b/>
          <w:szCs w:val="22"/>
        </w:rPr>
        <w:t xml:space="preserve"> (For applicant)</w:t>
      </w:r>
    </w:p>
    <w:p w14:paraId="5BF7C9D9" w14:textId="77777777" w:rsidR="00B2280C" w:rsidRPr="00263E34" w:rsidRDefault="00B2280C" w:rsidP="00B2280C">
      <w:pPr>
        <w:spacing w:line="276" w:lineRule="auto"/>
        <w:ind w:left="720" w:right="-540"/>
        <w:rPr>
          <w:rFonts w:cs="Arial"/>
          <w:szCs w:val="22"/>
        </w:rPr>
      </w:pPr>
    </w:p>
    <w:p w14:paraId="4C076FBC" w14:textId="77777777" w:rsidR="00B67D38" w:rsidRPr="00263E34" w:rsidRDefault="00B67D38" w:rsidP="00B67D38">
      <w:pPr>
        <w:pStyle w:val="ListParagraph"/>
        <w:numPr>
          <w:ilvl w:val="0"/>
          <w:numId w:val="22"/>
        </w:numPr>
        <w:spacing w:line="276" w:lineRule="auto"/>
        <w:ind w:right="-540"/>
        <w:rPr>
          <w:rFonts w:cs="Arial"/>
          <w:szCs w:val="22"/>
        </w:rPr>
      </w:pPr>
      <w:r w:rsidRPr="00263E34">
        <w:rPr>
          <w:rFonts w:cs="Arial"/>
          <w:szCs w:val="22"/>
        </w:rPr>
        <w:t>(Initials and Surname)_________________________________</w:t>
      </w:r>
    </w:p>
    <w:p w14:paraId="54565A55" w14:textId="77777777" w:rsidR="00B67D38" w:rsidRPr="00263E34" w:rsidRDefault="00B67D38" w:rsidP="00B67D38">
      <w:pPr>
        <w:spacing w:line="276" w:lineRule="auto"/>
        <w:ind w:right="-540"/>
        <w:rPr>
          <w:rFonts w:cs="Arial"/>
          <w:szCs w:val="22"/>
        </w:rPr>
      </w:pPr>
    </w:p>
    <w:p w14:paraId="0FD46352" w14:textId="77777777" w:rsidR="00B67D38" w:rsidRPr="00263E34" w:rsidRDefault="00B67D38" w:rsidP="00B67D38">
      <w:pPr>
        <w:pStyle w:val="ListParagraph"/>
        <w:spacing w:line="276" w:lineRule="auto"/>
        <w:ind w:left="630" w:right="-540"/>
        <w:rPr>
          <w:rFonts w:cs="Arial"/>
          <w:szCs w:val="22"/>
        </w:rPr>
      </w:pPr>
      <w:r w:rsidRPr="00263E34">
        <w:rPr>
          <w:rFonts w:cs="Arial"/>
          <w:szCs w:val="22"/>
        </w:rPr>
        <w:t>(Signature)__________________________________________</w:t>
      </w:r>
    </w:p>
    <w:p w14:paraId="61F2FE9A" w14:textId="77777777" w:rsidR="00B67D38" w:rsidRPr="00263E34" w:rsidRDefault="00B67D38" w:rsidP="00B67D38">
      <w:pPr>
        <w:spacing w:line="276" w:lineRule="auto"/>
        <w:ind w:left="720" w:right="-540"/>
        <w:rPr>
          <w:rFonts w:cs="Arial"/>
          <w:szCs w:val="22"/>
        </w:rPr>
      </w:pPr>
    </w:p>
    <w:p w14:paraId="421E5487" w14:textId="77777777" w:rsidR="00B67D38" w:rsidRPr="00263E34" w:rsidRDefault="00B67D38" w:rsidP="00B67D38">
      <w:pPr>
        <w:pStyle w:val="ListParagraph"/>
        <w:numPr>
          <w:ilvl w:val="0"/>
          <w:numId w:val="22"/>
        </w:numPr>
        <w:spacing w:line="276" w:lineRule="auto"/>
        <w:ind w:right="-540"/>
        <w:rPr>
          <w:rFonts w:cs="Arial"/>
          <w:szCs w:val="22"/>
        </w:rPr>
      </w:pPr>
      <w:r w:rsidRPr="00263E34">
        <w:rPr>
          <w:rFonts w:cs="Arial"/>
          <w:szCs w:val="22"/>
        </w:rPr>
        <w:t>(Initials and Surname)_________________________________</w:t>
      </w:r>
    </w:p>
    <w:p w14:paraId="209D9F2E" w14:textId="77777777" w:rsidR="00B67D38" w:rsidRPr="00263E34" w:rsidRDefault="00B67D38" w:rsidP="00B67D38">
      <w:pPr>
        <w:spacing w:line="276" w:lineRule="auto"/>
        <w:ind w:right="-540"/>
        <w:rPr>
          <w:rFonts w:cs="Arial"/>
          <w:szCs w:val="22"/>
        </w:rPr>
      </w:pPr>
    </w:p>
    <w:p w14:paraId="59F05CE9" w14:textId="77777777" w:rsidR="00B67D38" w:rsidRPr="00263E34" w:rsidRDefault="00B67D38" w:rsidP="00B67D38">
      <w:pPr>
        <w:pStyle w:val="ListParagraph"/>
        <w:spacing w:line="276" w:lineRule="auto"/>
        <w:ind w:left="630" w:right="-540"/>
        <w:rPr>
          <w:rFonts w:cs="Arial"/>
          <w:szCs w:val="22"/>
        </w:rPr>
      </w:pPr>
      <w:r w:rsidRPr="00263E34">
        <w:rPr>
          <w:rFonts w:cs="Arial"/>
          <w:szCs w:val="22"/>
        </w:rPr>
        <w:t>(Signature)__________________________________________</w:t>
      </w:r>
    </w:p>
    <w:p w14:paraId="75292F22" w14:textId="77777777" w:rsidR="00B67D38" w:rsidRDefault="00B67D38" w:rsidP="00B67D38">
      <w:pPr>
        <w:spacing w:line="276" w:lineRule="auto"/>
        <w:ind w:left="720" w:right="-540"/>
        <w:rPr>
          <w:rFonts w:cs="Arial"/>
          <w:szCs w:val="22"/>
        </w:rPr>
      </w:pPr>
    </w:p>
    <w:p w14:paraId="7EDC1EB5" w14:textId="77777777" w:rsidR="00D97C0F" w:rsidRPr="00263E34" w:rsidRDefault="00D97C0F" w:rsidP="00B67D38">
      <w:pPr>
        <w:spacing w:line="276" w:lineRule="auto"/>
        <w:ind w:left="720" w:right="-540"/>
        <w:rPr>
          <w:rFonts w:cs="Arial"/>
          <w:szCs w:val="22"/>
        </w:rPr>
      </w:pPr>
    </w:p>
    <w:p w14:paraId="4FDD7B9D" w14:textId="6AEB4A19" w:rsidR="00D97C0F" w:rsidRDefault="00D97C0F" w:rsidP="00A668B9">
      <w:pPr>
        <w:spacing w:line="276" w:lineRule="auto"/>
        <w:ind w:left="709" w:right="-540" w:hanging="283"/>
        <w:rPr>
          <w:rFonts w:cs="Arial"/>
          <w:b/>
          <w:szCs w:val="22"/>
        </w:rPr>
      </w:pPr>
      <w:r>
        <w:rPr>
          <w:rFonts w:cs="Arial"/>
          <w:b/>
          <w:szCs w:val="22"/>
        </w:rPr>
        <w:t>FOR THE DEPARTMENT</w:t>
      </w:r>
    </w:p>
    <w:p w14:paraId="4802190C" w14:textId="77777777" w:rsidR="00AA4226" w:rsidRPr="00263E34" w:rsidRDefault="00AA4226" w:rsidP="009B5DCC">
      <w:pPr>
        <w:spacing w:line="276" w:lineRule="auto"/>
        <w:rPr>
          <w:rFonts w:cs="Arial"/>
          <w:szCs w:val="22"/>
        </w:rPr>
      </w:pPr>
    </w:p>
    <w:p w14:paraId="1387B834" w14:textId="77777777" w:rsidR="00B67D38" w:rsidRPr="00263E34" w:rsidRDefault="00B67D38" w:rsidP="00B67D38">
      <w:pPr>
        <w:spacing w:line="276" w:lineRule="auto"/>
        <w:ind w:left="720" w:right="-540"/>
        <w:rPr>
          <w:rFonts w:cs="Arial"/>
          <w:szCs w:val="22"/>
        </w:rPr>
      </w:pPr>
    </w:p>
    <w:p w14:paraId="58B26A5F" w14:textId="77777777" w:rsidR="00B67D38" w:rsidRPr="00263E34" w:rsidRDefault="00B67D38" w:rsidP="00B67D38">
      <w:pPr>
        <w:spacing w:line="276" w:lineRule="auto"/>
        <w:ind w:left="720" w:right="-540"/>
        <w:rPr>
          <w:rFonts w:cs="Arial"/>
          <w:szCs w:val="22"/>
        </w:rPr>
      </w:pPr>
      <w:r w:rsidRPr="00263E34">
        <w:rPr>
          <w:rFonts w:cs="Arial"/>
          <w:b/>
          <w:szCs w:val="22"/>
        </w:rPr>
        <w:t>THUS DONE AND SIGNED</w:t>
      </w:r>
      <w:r w:rsidRPr="00263E34">
        <w:rPr>
          <w:rFonts w:cs="Arial"/>
          <w:szCs w:val="22"/>
        </w:rPr>
        <w:t xml:space="preserve"> at __________________________________</w:t>
      </w:r>
    </w:p>
    <w:p w14:paraId="4FA7A34A" w14:textId="77777777" w:rsidR="00B67D38" w:rsidRPr="00263E34" w:rsidRDefault="00B67D38" w:rsidP="00B67D38">
      <w:pPr>
        <w:spacing w:line="276" w:lineRule="auto"/>
        <w:ind w:left="720" w:right="-540"/>
        <w:rPr>
          <w:rFonts w:cs="Arial"/>
          <w:szCs w:val="22"/>
        </w:rPr>
      </w:pPr>
    </w:p>
    <w:p w14:paraId="6D30337C" w14:textId="77777777" w:rsidR="00AA4226" w:rsidRPr="00263E34" w:rsidRDefault="00B67D38" w:rsidP="00B67D38">
      <w:pPr>
        <w:spacing w:line="276" w:lineRule="auto"/>
        <w:ind w:firstLine="720"/>
        <w:rPr>
          <w:rFonts w:cs="Arial"/>
          <w:szCs w:val="22"/>
        </w:rPr>
      </w:pPr>
      <w:r w:rsidRPr="00263E34">
        <w:rPr>
          <w:rFonts w:cs="Arial"/>
          <w:szCs w:val="22"/>
        </w:rPr>
        <w:t>On this__________ day of (month) __________ (year) _______________.</w:t>
      </w:r>
    </w:p>
    <w:p w14:paraId="6D340193" w14:textId="77777777" w:rsidR="00B67D38" w:rsidRPr="00263E34" w:rsidRDefault="00B67D38" w:rsidP="00397E17">
      <w:pPr>
        <w:spacing w:line="276" w:lineRule="auto"/>
        <w:ind w:left="720" w:right="-540"/>
        <w:rPr>
          <w:rFonts w:cs="Arial"/>
          <w:b/>
          <w:szCs w:val="22"/>
        </w:rPr>
      </w:pPr>
    </w:p>
    <w:p w14:paraId="7F2D4309" w14:textId="77777777" w:rsidR="00B67D38" w:rsidRPr="00263E34" w:rsidRDefault="00B67D38" w:rsidP="00397E17">
      <w:pPr>
        <w:spacing w:line="276" w:lineRule="auto"/>
        <w:ind w:left="720" w:right="-540"/>
        <w:rPr>
          <w:rFonts w:cs="Arial"/>
          <w:b/>
          <w:szCs w:val="22"/>
        </w:rPr>
      </w:pPr>
    </w:p>
    <w:p w14:paraId="067199FF" w14:textId="77777777" w:rsidR="00B67D38" w:rsidRPr="00263E34" w:rsidRDefault="00B67D38" w:rsidP="00397E17">
      <w:pPr>
        <w:spacing w:line="276" w:lineRule="auto"/>
        <w:ind w:left="720" w:right="-540"/>
        <w:rPr>
          <w:rFonts w:cs="Arial"/>
          <w:b/>
          <w:szCs w:val="22"/>
        </w:rPr>
      </w:pPr>
    </w:p>
    <w:p w14:paraId="4F2D8A80" w14:textId="77777777" w:rsidR="00397E17" w:rsidRPr="00263E34" w:rsidRDefault="00397E17" w:rsidP="00397E17">
      <w:pPr>
        <w:spacing w:line="276" w:lineRule="auto"/>
        <w:ind w:left="720" w:right="-540"/>
        <w:rPr>
          <w:rFonts w:cs="Arial"/>
          <w:b/>
          <w:szCs w:val="22"/>
        </w:rPr>
      </w:pPr>
      <w:r w:rsidRPr="00263E34">
        <w:rPr>
          <w:rFonts w:cs="Arial"/>
          <w:b/>
          <w:szCs w:val="22"/>
        </w:rPr>
        <w:t>______________________________</w:t>
      </w:r>
      <w:r w:rsidRPr="00263E34">
        <w:rPr>
          <w:rFonts w:cs="Arial"/>
          <w:b/>
          <w:szCs w:val="22"/>
        </w:rPr>
        <w:tab/>
      </w:r>
      <w:r w:rsidRPr="00263E34">
        <w:rPr>
          <w:rFonts w:cs="Arial"/>
          <w:b/>
          <w:szCs w:val="22"/>
        </w:rPr>
        <w:tab/>
      </w:r>
      <w:r w:rsidRPr="00263E34">
        <w:rPr>
          <w:rFonts w:cs="Arial"/>
          <w:b/>
          <w:szCs w:val="22"/>
        </w:rPr>
        <w:tab/>
      </w:r>
      <w:r w:rsidRPr="00263E34">
        <w:rPr>
          <w:rFonts w:cs="Arial"/>
          <w:b/>
          <w:szCs w:val="22"/>
        </w:rPr>
        <w:tab/>
        <w:t>________________</w:t>
      </w:r>
    </w:p>
    <w:p w14:paraId="2127398D" w14:textId="77777777" w:rsidR="00397E17" w:rsidRPr="00263E34" w:rsidRDefault="00397E17" w:rsidP="00397E17">
      <w:pPr>
        <w:spacing w:line="276" w:lineRule="auto"/>
        <w:ind w:left="720" w:right="-540"/>
        <w:rPr>
          <w:rFonts w:cs="Arial"/>
          <w:b/>
          <w:szCs w:val="22"/>
        </w:rPr>
      </w:pPr>
      <w:r w:rsidRPr="00263E34">
        <w:rPr>
          <w:rFonts w:cs="Arial"/>
          <w:b/>
          <w:szCs w:val="22"/>
        </w:rPr>
        <w:t xml:space="preserve"> INITIALS &amp; SURNAME  </w:t>
      </w:r>
      <w:r w:rsidRPr="00263E34">
        <w:rPr>
          <w:rFonts w:cs="Arial"/>
          <w:b/>
          <w:szCs w:val="22"/>
        </w:rPr>
        <w:tab/>
      </w:r>
      <w:r w:rsidRPr="00263E34">
        <w:rPr>
          <w:rFonts w:cs="Arial"/>
          <w:b/>
          <w:szCs w:val="22"/>
        </w:rPr>
        <w:tab/>
      </w:r>
      <w:r w:rsidRPr="00263E34">
        <w:rPr>
          <w:rFonts w:cs="Arial"/>
          <w:b/>
          <w:szCs w:val="22"/>
        </w:rPr>
        <w:tab/>
      </w:r>
      <w:r w:rsidRPr="00263E34">
        <w:rPr>
          <w:rFonts w:cs="Arial"/>
          <w:b/>
          <w:szCs w:val="22"/>
        </w:rPr>
        <w:tab/>
      </w:r>
      <w:r w:rsidRPr="00263E34">
        <w:rPr>
          <w:rFonts w:cs="Arial"/>
          <w:b/>
          <w:szCs w:val="22"/>
        </w:rPr>
        <w:tab/>
      </w:r>
      <w:r w:rsidRPr="00263E34">
        <w:rPr>
          <w:rFonts w:cs="Arial"/>
          <w:b/>
          <w:szCs w:val="22"/>
        </w:rPr>
        <w:tab/>
        <w:t>SIGNATURE</w:t>
      </w:r>
    </w:p>
    <w:p w14:paraId="78D7A305" w14:textId="77777777" w:rsidR="00397E17" w:rsidRPr="00263E34" w:rsidRDefault="00397E17" w:rsidP="00397E17">
      <w:pPr>
        <w:spacing w:line="276" w:lineRule="auto"/>
        <w:ind w:left="720" w:right="-540"/>
        <w:rPr>
          <w:rFonts w:cs="Arial"/>
          <w:b/>
          <w:szCs w:val="22"/>
        </w:rPr>
      </w:pPr>
      <w:r w:rsidRPr="00263E34">
        <w:rPr>
          <w:rFonts w:cs="Arial"/>
          <w:b/>
          <w:szCs w:val="22"/>
        </w:rPr>
        <w:t>(On behalf of DMV)</w:t>
      </w:r>
    </w:p>
    <w:p w14:paraId="0395FDFE" w14:textId="77777777" w:rsidR="00397E17" w:rsidRPr="00263E34" w:rsidRDefault="00397E17" w:rsidP="00397E17">
      <w:pPr>
        <w:spacing w:line="276" w:lineRule="auto"/>
        <w:ind w:left="720" w:right="-540"/>
        <w:rPr>
          <w:rFonts w:cs="Arial"/>
          <w:b/>
          <w:szCs w:val="22"/>
        </w:rPr>
      </w:pPr>
    </w:p>
    <w:p w14:paraId="2C3DA076" w14:textId="77777777" w:rsidR="00397E17" w:rsidRPr="00263E34" w:rsidRDefault="00397E17" w:rsidP="00397E17">
      <w:pPr>
        <w:spacing w:line="276" w:lineRule="auto"/>
        <w:ind w:left="720" w:right="-540"/>
        <w:rPr>
          <w:rFonts w:cs="Arial"/>
          <w:szCs w:val="22"/>
        </w:rPr>
      </w:pPr>
    </w:p>
    <w:p w14:paraId="5341A8A1" w14:textId="77777777" w:rsidR="00AA4226" w:rsidRPr="00263E34" w:rsidRDefault="00AA4226" w:rsidP="00AA4226">
      <w:pPr>
        <w:spacing w:line="276" w:lineRule="auto"/>
        <w:ind w:left="720" w:right="-540"/>
        <w:rPr>
          <w:rFonts w:cs="Arial"/>
          <w:b/>
          <w:szCs w:val="22"/>
        </w:rPr>
      </w:pPr>
      <w:r w:rsidRPr="00263E34">
        <w:rPr>
          <w:rFonts w:cs="Arial"/>
          <w:b/>
          <w:szCs w:val="22"/>
        </w:rPr>
        <w:t>AS WITNESSES</w:t>
      </w:r>
      <w:r w:rsidR="00397E17" w:rsidRPr="00263E34">
        <w:rPr>
          <w:rFonts w:cs="Arial"/>
          <w:b/>
          <w:szCs w:val="22"/>
        </w:rPr>
        <w:t>: (For DMV)</w:t>
      </w:r>
    </w:p>
    <w:p w14:paraId="18EF198F" w14:textId="77777777" w:rsidR="00AA4226" w:rsidRPr="00263E34" w:rsidRDefault="00AA4226" w:rsidP="00AA4226">
      <w:pPr>
        <w:spacing w:line="276" w:lineRule="auto"/>
        <w:ind w:left="720" w:right="-540"/>
        <w:rPr>
          <w:rFonts w:cs="Arial"/>
          <w:szCs w:val="22"/>
        </w:rPr>
      </w:pPr>
    </w:p>
    <w:p w14:paraId="27B43A19" w14:textId="77777777" w:rsidR="00AA4226" w:rsidRPr="00263E34" w:rsidRDefault="00B67D38" w:rsidP="00B67D38">
      <w:pPr>
        <w:pStyle w:val="ListParagraph"/>
        <w:numPr>
          <w:ilvl w:val="0"/>
          <w:numId w:val="22"/>
        </w:numPr>
        <w:spacing w:line="276" w:lineRule="auto"/>
        <w:ind w:right="-540"/>
        <w:rPr>
          <w:rFonts w:cs="Arial"/>
          <w:szCs w:val="22"/>
        </w:rPr>
      </w:pPr>
      <w:r w:rsidRPr="00263E34">
        <w:rPr>
          <w:rFonts w:cs="Arial"/>
          <w:szCs w:val="22"/>
        </w:rPr>
        <w:t>(Initials and Surname)</w:t>
      </w:r>
      <w:r w:rsidR="00AA4226" w:rsidRPr="00263E34">
        <w:rPr>
          <w:rFonts w:cs="Arial"/>
          <w:szCs w:val="22"/>
        </w:rPr>
        <w:t>_________________________________</w:t>
      </w:r>
    </w:p>
    <w:p w14:paraId="48259EEF" w14:textId="77777777" w:rsidR="00AA4226" w:rsidRPr="00263E34" w:rsidRDefault="00AA4226" w:rsidP="00AA4226">
      <w:pPr>
        <w:spacing w:line="276" w:lineRule="auto"/>
        <w:ind w:right="-540"/>
        <w:rPr>
          <w:rFonts w:cs="Arial"/>
          <w:szCs w:val="22"/>
        </w:rPr>
      </w:pPr>
    </w:p>
    <w:p w14:paraId="664F0619" w14:textId="77777777" w:rsidR="00AA4226" w:rsidRPr="00263E34" w:rsidRDefault="00AA4226" w:rsidP="00B67D38">
      <w:pPr>
        <w:pStyle w:val="ListParagraph"/>
        <w:spacing w:line="276" w:lineRule="auto"/>
        <w:ind w:left="630" w:right="-540"/>
        <w:rPr>
          <w:rFonts w:cs="Arial"/>
          <w:szCs w:val="22"/>
        </w:rPr>
      </w:pPr>
      <w:r w:rsidRPr="00263E34">
        <w:rPr>
          <w:rFonts w:cs="Arial"/>
          <w:szCs w:val="22"/>
        </w:rPr>
        <w:t>(</w:t>
      </w:r>
      <w:r w:rsidR="00B67D38" w:rsidRPr="00263E34">
        <w:rPr>
          <w:rFonts w:cs="Arial"/>
          <w:szCs w:val="22"/>
        </w:rPr>
        <w:t>Signature</w:t>
      </w:r>
      <w:r w:rsidRPr="00263E34">
        <w:rPr>
          <w:rFonts w:cs="Arial"/>
          <w:szCs w:val="22"/>
        </w:rPr>
        <w:t>)__________________________________________</w:t>
      </w:r>
    </w:p>
    <w:p w14:paraId="00A9CDAB" w14:textId="77777777" w:rsidR="00AA4226" w:rsidRPr="00263E34" w:rsidRDefault="00AA4226" w:rsidP="00AA4226">
      <w:pPr>
        <w:spacing w:line="276" w:lineRule="auto"/>
        <w:ind w:left="720" w:right="-540"/>
        <w:rPr>
          <w:rFonts w:cs="Arial"/>
          <w:szCs w:val="22"/>
        </w:rPr>
      </w:pPr>
    </w:p>
    <w:p w14:paraId="0D43D1C5" w14:textId="77777777" w:rsidR="00B67D38" w:rsidRPr="00263E34" w:rsidRDefault="00B67D38" w:rsidP="00B67D38">
      <w:pPr>
        <w:pStyle w:val="ListParagraph"/>
        <w:numPr>
          <w:ilvl w:val="0"/>
          <w:numId w:val="22"/>
        </w:numPr>
        <w:spacing w:line="276" w:lineRule="auto"/>
        <w:ind w:right="-540"/>
        <w:rPr>
          <w:rFonts w:cs="Arial"/>
          <w:szCs w:val="22"/>
        </w:rPr>
      </w:pPr>
      <w:r w:rsidRPr="00263E34">
        <w:rPr>
          <w:rFonts w:cs="Arial"/>
          <w:szCs w:val="22"/>
        </w:rPr>
        <w:t>(Initials and Surname)_________________________________</w:t>
      </w:r>
    </w:p>
    <w:p w14:paraId="7DD33254" w14:textId="77777777" w:rsidR="00B67D38" w:rsidRPr="00263E34" w:rsidRDefault="00B67D38" w:rsidP="00B67D38">
      <w:pPr>
        <w:spacing w:line="276" w:lineRule="auto"/>
        <w:ind w:right="-540"/>
        <w:rPr>
          <w:rFonts w:cs="Arial"/>
          <w:szCs w:val="22"/>
        </w:rPr>
      </w:pPr>
    </w:p>
    <w:p w14:paraId="2A3EBBF6" w14:textId="77777777" w:rsidR="00B67D38" w:rsidRPr="00263E34" w:rsidRDefault="00B67D38" w:rsidP="00B67D38">
      <w:pPr>
        <w:pStyle w:val="ListParagraph"/>
        <w:spacing w:line="276" w:lineRule="auto"/>
        <w:ind w:left="630" w:right="-540"/>
        <w:rPr>
          <w:rFonts w:cs="Arial"/>
          <w:szCs w:val="22"/>
        </w:rPr>
      </w:pPr>
      <w:r w:rsidRPr="00263E34">
        <w:rPr>
          <w:rFonts w:cs="Arial"/>
          <w:szCs w:val="22"/>
        </w:rPr>
        <w:t>(Signature)__________________________________________</w:t>
      </w:r>
    </w:p>
    <w:p w14:paraId="43BD9CC4" w14:textId="77777777" w:rsidR="00B67D38" w:rsidRPr="00263E34" w:rsidRDefault="00B67D38" w:rsidP="00B67D38">
      <w:pPr>
        <w:spacing w:line="276" w:lineRule="auto"/>
        <w:ind w:left="720" w:right="-540"/>
        <w:rPr>
          <w:rFonts w:cs="Arial"/>
          <w:szCs w:val="22"/>
        </w:rPr>
      </w:pPr>
    </w:p>
    <w:p w14:paraId="5C33E138" w14:textId="77777777" w:rsidR="00AA4226" w:rsidRPr="00263E34" w:rsidRDefault="00AA4226" w:rsidP="00AA4226">
      <w:pPr>
        <w:spacing w:line="276" w:lineRule="auto"/>
        <w:ind w:left="720" w:right="-540"/>
        <w:jc w:val="center"/>
        <w:rPr>
          <w:rFonts w:cs="Arial"/>
          <w:szCs w:val="22"/>
        </w:rPr>
      </w:pPr>
    </w:p>
    <w:p w14:paraId="4D540F43" w14:textId="77777777" w:rsidR="00AA4226" w:rsidRPr="00263E34" w:rsidRDefault="00AA4226" w:rsidP="009B5DCC">
      <w:pPr>
        <w:spacing w:line="276" w:lineRule="auto"/>
        <w:rPr>
          <w:rFonts w:cs="Arial"/>
        </w:rPr>
      </w:pPr>
    </w:p>
    <w:sectPr w:rsidR="00AA4226" w:rsidRPr="00263E34" w:rsidSect="00556B92">
      <w:headerReference w:type="even" r:id="rId9"/>
      <w:headerReference w:type="default" r:id="rId10"/>
      <w:footerReference w:type="default" r:id="rId11"/>
      <w:headerReference w:type="first" r:id="rId12"/>
      <w:footerReference w:type="first" r:id="rId13"/>
      <w:pgSz w:w="12240" w:h="15840"/>
      <w:pgMar w:top="1087" w:right="1800" w:bottom="144" w:left="1800" w:header="720" w:footer="4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DBCE0" w14:textId="77777777" w:rsidR="000C5ED8" w:rsidRDefault="000C5ED8">
      <w:r>
        <w:separator/>
      </w:r>
    </w:p>
  </w:endnote>
  <w:endnote w:type="continuationSeparator" w:id="0">
    <w:p w14:paraId="1A4B813B" w14:textId="77777777" w:rsidR="000C5ED8" w:rsidRDefault="000C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446258"/>
      <w:docPartObj>
        <w:docPartGallery w:val="Page Numbers (Bottom of Page)"/>
        <w:docPartUnique/>
      </w:docPartObj>
    </w:sdtPr>
    <w:sdtEndPr>
      <w:rPr>
        <w:noProof/>
      </w:rPr>
    </w:sdtEndPr>
    <w:sdtContent>
      <w:p w14:paraId="13D6CEFC" w14:textId="5841A477" w:rsidR="0022751C" w:rsidRDefault="0022751C">
        <w:pPr>
          <w:pStyle w:val="Footer"/>
          <w:jc w:val="center"/>
        </w:pPr>
        <w:r>
          <w:fldChar w:fldCharType="begin"/>
        </w:r>
        <w:r>
          <w:instrText xml:space="preserve"> PAGE   \* MERGEFORMAT </w:instrText>
        </w:r>
        <w:r>
          <w:fldChar w:fldCharType="separate"/>
        </w:r>
        <w:r w:rsidR="001E4605">
          <w:rPr>
            <w:noProof/>
          </w:rPr>
          <w:t>2</w:t>
        </w:r>
        <w:r>
          <w:rPr>
            <w:noProof/>
          </w:rPr>
          <w:fldChar w:fldCharType="end"/>
        </w:r>
      </w:p>
    </w:sdtContent>
  </w:sdt>
  <w:p w14:paraId="70464F10" w14:textId="77777777" w:rsidR="001E7FA2" w:rsidRDefault="001E7FA2">
    <w:pPr>
      <w:pStyle w:val="Footer"/>
      <w:tabs>
        <w:tab w:val="clear" w:pos="8640"/>
      </w:tabs>
      <w:ind w:right="-7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0017E" w14:textId="77777777" w:rsidR="001E7FA2" w:rsidRDefault="001E7FA2" w:rsidP="003107E0">
    <w:pPr>
      <w:pStyle w:val="Footer"/>
      <w:jc w:val="cen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22F9B" w14:textId="77777777" w:rsidR="000C5ED8" w:rsidRDefault="000C5ED8">
      <w:r>
        <w:separator/>
      </w:r>
    </w:p>
  </w:footnote>
  <w:footnote w:type="continuationSeparator" w:id="0">
    <w:p w14:paraId="191325AF" w14:textId="77777777" w:rsidR="000C5ED8" w:rsidRDefault="000C5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13CB" w14:textId="77777777" w:rsidR="001E7FA2" w:rsidRDefault="001E7FA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CD30DC" w14:textId="77777777" w:rsidR="001E7FA2" w:rsidRDefault="001E7FA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78699"/>
      <w:docPartObj>
        <w:docPartGallery w:val="Page Numbers (Top of Page)"/>
        <w:docPartUnique/>
      </w:docPartObj>
    </w:sdtPr>
    <w:sdtEndPr>
      <w:rPr>
        <w:rFonts w:ascii="Arial" w:hAnsi="Arial" w:cs="Arial"/>
        <w:b/>
        <w:noProof/>
        <w:sz w:val="20"/>
        <w:szCs w:val="20"/>
      </w:rPr>
    </w:sdtEndPr>
    <w:sdtContent>
      <w:p w14:paraId="506EE06A" w14:textId="49231C98" w:rsidR="001E7FA2" w:rsidRPr="00556B92" w:rsidRDefault="0022751C" w:rsidP="00556B92">
        <w:pPr>
          <w:pStyle w:val="Header"/>
          <w:rPr>
            <w:rFonts w:ascii="Arial" w:hAnsi="Arial" w:cs="Arial"/>
            <w:b/>
            <w:sz w:val="20"/>
            <w:szCs w:val="20"/>
          </w:rPr>
        </w:pPr>
        <w:r>
          <w:t xml:space="preserve">                                                                                 </w:t>
        </w:r>
        <w:r w:rsidR="00FD015F">
          <w:rPr>
            <w:rFonts w:ascii="Arial" w:hAnsi="Arial" w:cs="Arial"/>
            <w:b/>
            <w:noProof/>
            <w:sz w:val="20"/>
            <w:szCs w:val="20"/>
          </w:rPr>
          <w:t>2023</w:t>
        </w:r>
        <w:r w:rsidR="00B95623" w:rsidRPr="00556B92">
          <w:rPr>
            <w:rFonts w:ascii="Arial" w:hAnsi="Arial" w:cs="Arial"/>
            <w:b/>
            <w:noProof/>
            <w:sz w:val="20"/>
            <w:szCs w:val="20"/>
          </w:rPr>
          <w:t xml:space="preserve"> </w:t>
        </w:r>
        <w:r w:rsidRPr="00556B92">
          <w:rPr>
            <w:rFonts w:ascii="Arial" w:hAnsi="Arial" w:cs="Arial"/>
            <w:b/>
            <w:noProof/>
            <w:sz w:val="20"/>
            <w:szCs w:val="20"/>
          </w:rPr>
          <w:t>REFERENCE NO: ______________</w:t>
        </w:r>
      </w:p>
    </w:sdtContent>
  </w:sdt>
  <w:p w14:paraId="48A4263D" w14:textId="77777777" w:rsidR="001E7FA2" w:rsidRDefault="001E7FA2" w:rsidP="002F2C10">
    <w:pPr>
      <w:pStyle w:val="Header"/>
      <w:ind w:right="360"/>
      <w:jc w:val="center"/>
      <w:rPr>
        <w:rFonts w:ascii="Arial" w:hAnsi="Arial" w:cs="Arial"/>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2317A" w14:textId="44B8111C" w:rsidR="001E7FA2" w:rsidRPr="00556B92" w:rsidRDefault="0022751C" w:rsidP="00556B92">
    <w:pPr>
      <w:pStyle w:val="Header"/>
      <w:rPr>
        <w:b/>
        <w:sz w:val="22"/>
        <w:szCs w:val="22"/>
      </w:rPr>
    </w:pPr>
    <w:r>
      <w:tab/>
      <w:t xml:space="preserve">                                                                    </w:t>
    </w:r>
    <w:r w:rsidRPr="00556B92">
      <w:rPr>
        <w:b/>
        <w:i/>
        <w:sz w:val="22"/>
        <w:szCs w:val="22"/>
      </w:rPr>
      <w:t>2018 REFERENCE NO:__________________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7DB2"/>
    <w:multiLevelType w:val="multilevel"/>
    <w:tmpl w:val="36FCD22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strike w:val="0"/>
      </w:rPr>
    </w:lvl>
    <w:lvl w:ilvl="2">
      <w:start w:val="1"/>
      <w:numFmt w:val="decimal"/>
      <w:lvlText w:val="%1.%2.%3."/>
      <w:lvlJc w:val="left"/>
      <w:pPr>
        <w:tabs>
          <w:tab w:val="num" w:pos="504"/>
        </w:tabs>
        <w:ind w:left="5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1B10184"/>
    <w:multiLevelType w:val="multilevel"/>
    <w:tmpl w:val="9312C2E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0A6681"/>
    <w:multiLevelType w:val="hybridMultilevel"/>
    <w:tmpl w:val="751C4CA0"/>
    <w:lvl w:ilvl="0" w:tplc="64EACDD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044F88"/>
    <w:multiLevelType w:val="hybridMultilevel"/>
    <w:tmpl w:val="A2D8AD5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0D5D5B3C"/>
    <w:multiLevelType w:val="hybridMultilevel"/>
    <w:tmpl w:val="9E08383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8E01FC"/>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88B4745"/>
    <w:multiLevelType w:val="hybridMultilevel"/>
    <w:tmpl w:val="D872258C"/>
    <w:lvl w:ilvl="0" w:tplc="D666AA4C">
      <w:start w:val="1"/>
      <w:numFmt w:val="decimal"/>
      <w:lvlText w:val="%1."/>
      <w:lvlJc w:val="left"/>
      <w:pPr>
        <w:ind w:left="1146" w:hanging="360"/>
      </w:pPr>
      <w:rPr>
        <w:rFonts w:ascii="Helvetica" w:hAnsi="Helvetica" w:cs="Times New Roman" w:hint="default"/>
      </w:rPr>
    </w:lvl>
    <w:lvl w:ilvl="1" w:tplc="1C090019">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7">
    <w:nsid w:val="1CF6481B"/>
    <w:multiLevelType w:val="hybridMultilevel"/>
    <w:tmpl w:val="AD785114"/>
    <w:lvl w:ilvl="0" w:tplc="0BFC2A64">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nsid w:val="2198759B"/>
    <w:multiLevelType w:val="hybridMultilevel"/>
    <w:tmpl w:val="E266E324"/>
    <w:lvl w:ilvl="0" w:tplc="1CC8AC1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nsid w:val="2C6849C4"/>
    <w:multiLevelType w:val="hybridMultilevel"/>
    <w:tmpl w:val="C154648A"/>
    <w:lvl w:ilvl="0" w:tplc="A6AE00DE">
      <w:start w:val="1"/>
      <w:numFmt w:val="decimalZero"/>
      <w:lvlText w:val="%1"/>
      <w:lvlJc w:val="left"/>
      <w:pPr>
        <w:tabs>
          <w:tab w:val="num" w:pos="5760"/>
        </w:tabs>
        <w:ind w:left="5760" w:hanging="720"/>
      </w:pPr>
      <w:rPr>
        <w:rFonts w:hint="default"/>
      </w:r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0">
    <w:nsid w:val="2DF53F35"/>
    <w:multiLevelType w:val="hybridMultilevel"/>
    <w:tmpl w:val="C166F2E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32BB6CAD"/>
    <w:multiLevelType w:val="hybridMultilevel"/>
    <w:tmpl w:val="4C3CF328"/>
    <w:lvl w:ilvl="0" w:tplc="75023360">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35745C12"/>
    <w:multiLevelType w:val="hybridMultilevel"/>
    <w:tmpl w:val="95729B5E"/>
    <w:lvl w:ilvl="0" w:tplc="0BFC2A64">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nsid w:val="44CB756F"/>
    <w:multiLevelType w:val="hybridMultilevel"/>
    <w:tmpl w:val="EE5CED5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45510A55"/>
    <w:multiLevelType w:val="hybridMultilevel"/>
    <w:tmpl w:val="2794BA3A"/>
    <w:lvl w:ilvl="0" w:tplc="AEBE615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nsid w:val="48662964"/>
    <w:multiLevelType w:val="hybridMultilevel"/>
    <w:tmpl w:val="9338306C"/>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4B2464F7"/>
    <w:multiLevelType w:val="multilevel"/>
    <w:tmpl w:val="35A8C64C"/>
    <w:lvl w:ilvl="0">
      <w:start w:val="6"/>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nsid w:val="4EB40FF9"/>
    <w:multiLevelType w:val="hybridMultilevel"/>
    <w:tmpl w:val="E00001FE"/>
    <w:lvl w:ilvl="0" w:tplc="ECE253B4">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53052C45"/>
    <w:multiLevelType w:val="hybridMultilevel"/>
    <w:tmpl w:val="6098428E"/>
    <w:lvl w:ilvl="0" w:tplc="1C09000F">
      <w:start w:val="1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54342939"/>
    <w:multiLevelType w:val="hybridMultilevel"/>
    <w:tmpl w:val="0D40CD60"/>
    <w:lvl w:ilvl="0" w:tplc="0BFC2A64">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nsid w:val="547A1E25"/>
    <w:multiLevelType w:val="hybridMultilevel"/>
    <w:tmpl w:val="CA06D3C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5D375010"/>
    <w:multiLevelType w:val="hybridMultilevel"/>
    <w:tmpl w:val="1798713C"/>
    <w:lvl w:ilvl="0" w:tplc="F260D600">
      <w:start w:val="1"/>
      <w:numFmt w:val="decimal"/>
      <w:lvlText w:val="%1."/>
      <w:lvlJc w:val="left"/>
      <w:pPr>
        <w:tabs>
          <w:tab w:val="num" w:pos="1620"/>
        </w:tabs>
        <w:ind w:left="1620" w:hanging="540"/>
      </w:pPr>
      <w:rPr>
        <w:rFonts w:hint="default"/>
      </w:rPr>
    </w:lvl>
    <w:lvl w:ilvl="1" w:tplc="90B4E878">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632020AE"/>
    <w:multiLevelType w:val="hybridMultilevel"/>
    <w:tmpl w:val="D0B4114C"/>
    <w:lvl w:ilvl="0" w:tplc="1C090017">
      <w:start w:val="1"/>
      <w:numFmt w:val="lowerLetter"/>
      <w:lvlText w:val="%1)"/>
      <w:lvlJc w:val="left"/>
      <w:pPr>
        <w:ind w:left="2586" w:hanging="360"/>
      </w:pPr>
    </w:lvl>
    <w:lvl w:ilvl="1" w:tplc="1C090019" w:tentative="1">
      <w:start w:val="1"/>
      <w:numFmt w:val="lowerLetter"/>
      <w:lvlText w:val="%2."/>
      <w:lvlJc w:val="left"/>
      <w:pPr>
        <w:ind w:left="3306" w:hanging="360"/>
      </w:pPr>
    </w:lvl>
    <w:lvl w:ilvl="2" w:tplc="1C09001B" w:tentative="1">
      <w:start w:val="1"/>
      <w:numFmt w:val="lowerRoman"/>
      <w:lvlText w:val="%3."/>
      <w:lvlJc w:val="right"/>
      <w:pPr>
        <w:ind w:left="4026" w:hanging="180"/>
      </w:pPr>
    </w:lvl>
    <w:lvl w:ilvl="3" w:tplc="1C09000F" w:tentative="1">
      <w:start w:val="1"/>
      <w:numFmt w:val="decimal"/>
      <w:lvlText w:val="%4."/>
      <w:lvlJc w:val="left"/>
      <w:pPr>
        <w:ind w:left="4746" w:hanging="360"/>
      </w:pPr>
    </w:lvl>
    <w:lvl w:ilvl="4" w:tplc="1C090019" w:tentative="1">
      <w:start w:val="1"/>
      <w:numFmt w:val="lowerLetter"/>
      <w:lvlText w:val="%5."/>
      <w:lvlJc w:val="left"/>
      <w:pPr>
        <w:ind w:left="5466" w:hanging="360"/>
      </w:pPr>
    </w:lvl>
    <w:lvl w:ilvl="5" w:tplc="1C09001B" w:tentative="1">
      <w:start w:val="1"/>
      <w:numFmt w:val="lowerRoman"/>
      <w:lvlText w:val="%6."/>
      <w:lvlJc w:val="right"/>
      <w:pPr>
        <w:ind w:left="6186" w:hanging="180"/>
      </w:pPr>
    </w:lvl>
    <w:lvl w:ilvl="6" w:tplc="1C09000F" w:tentative="1">
      <w:start w:val="1"/>
      <w:numFmt w:val="decimal"/>
      <w:lvlText w:val="%7."/>
      <w:lvlJc w:val="left"/>
      <w:pPr>
        <w:ind w:left="6906" w:hanging="360"/>
      </w:pPr>
    </w:lvl>
    <w:lvl w:ilvl="7" w:tplc="1C090019" w:tentative="1">
      <w:start w:val="1"/>
      <w:numFmt w:val="lowerLetter"/>
      <w:lvlText w:val="%8."/>
      <w:lvlJc w:val="left"/>
      <w:pPr>
        <w:ind w:left="7626" w:hanging="360"/>
      </w:pPr>
    </w:lvl>
    <w:lvl w:ilvl="8" w:tplc="1C09001B" w:tentative="1">
      <w:start w:val="1"/>
      <w:numFmt w:val="lowerRoman"/>
      <w:lvlText w:val="%9."/>
      <w:lvlJc w:val="right"/>
      <w:pPr>
        <w:ind w:left="8346" w:hanging="180"/>
      </w:pPr>
    </w:lvl>
  </w:abstractNum>
  <w:abstractNum w:abstractNumId="23">
    <w:nsid w:val="6A3F3A73"/>
    <w:multiLevelType w:val="hybridMultilevel"/>
    <w:tmpl w:val="01BA8DE0"/>
    <w:lvl w:ilvl="0" w:tplc="05F26E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C4015A3"/>
    <w:multiLevelType w:val="hybridMultilevel"/>
    <w:tmpl w:val="60D09AAA"/>
    <w:lvl w:ilvl="0" w:tplc="9FF8975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CC76B00"/>
    <w:multiLevelType w:val="multilevel"/>
    <w:tmpl w:val="407EAD70"/>
    <w:lvl w:ilvl="0">
      <w:start w:val="10"/>
      <w:numFmt w:val="decimal"/>
      <w:lvlText w:val="%1"/>
      <w:lvlJc w:val="left"/>
      <w:pPr>
        <w:ind w:left="420" w:hanging="420"/>
      </w:pPr>
      <w:rPr>
        <w:rFonts w:hint="default"/>
      </w:rPr>
    </w:lvl>
    <w:lvl w:ilvl="1">
      <w:start w:val="2"/>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1E53398"/>
    <w:multiLevelType w:val="hybridMultilevel"/>
    <w:tmpl w:val="82E27EC8"/>
    <w:lvl w:ilvl="0" w:tplc="FC446AD8">
      <w:start w:val="1"/>
      <w:numFmt w:val="decimal"/>
      <w:lvlText w:val="%1."/>
      <w:lvlJc w:val="left"/>
      <w:pPr>
        <w:tabs>
          <w:tab w:val="num" w:pos="2520"/>
        </w:tabs>
        <w:ind w:left="2520" w:hanging="12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7">
    <w:nsid w:val="74715CAB"/>
    <w:multiLevelType w:val="hybridMultilevel"/>
    <w:tmpl w:val="74182314"/>
    <w:lvl w:ilvl="0" w:tplc="7AF0AE9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9BF6DA7"/>
    <w:multiLevelType w:val="hybridMultilevel"/>
    <w:tmpl w:val="1B5619D2"/>
    <w:lvl w:ilvl="0" w:tplc="4242589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26"/>
  </w:num>
  <w:num w:numId="3">
    <w:abstractNumId w:val="9"/>
  </w:num>
  <w:num w:numId="4">
    <w:abstractNumId w:val="23"/>
  </w:num>
  <w:num w:numId="5">
    <w:abstractNumId w:val="2"/>
  </w:num>
  <w:num w:numId="6">
    <w:abstractNumId w:val="28"/>
  </w:num>
  <w:num w:numId="7">
    <w:abstractNumId w:val="24"/>
  </w:num>
  <w:num w:numId="8">
    <w:abstractNumId w:val="11"/>
  </w:num>
  <w:num w:numId="9">
    <w:abstractNumId w:val="8"/>
  </w:num>
  <w:num w:numId="10">
    <w:abstractNumId w:val="19"/>
  </w:num>
  <w:num w:numId="11">
    <w:abstractNumId w:val="7"/>
  </w:num>
  <w:num w:numId="12">
    <w:abstractNumId w:val="12"/>
  </w:num>
  <w:num w:numId="13">
    <w:abstractNumId w:val="14"/>
  </w:num>
  <w:num w:numId="14">
    <w:abstractNumId w:val="10"/>
  </w:num>
  <w:num w:numId="15">
    <w:abstractNumId w:val="20"/>
  </w:num>
  <w:num w:numId="16">
    <w:abstractNumId w:val="0"/>
  </w:num>
  <w:num w:numId="17">
    <w:abstractNumId w:val="5"/>
  </w:num>
  <w:num w:numId="18">
    <w:abstractNumId w:val="27"/>
  </w:num>
  <w:num w:numId="19">
    <w:abstractNumId w:val="25"/>
  </w:num>
  <w:num w:numId="20">
    <w:abstractNumId w:val="13"/>
  </w:num>
  <w:num w:numId="21">
    <w:abstractNumId w:val="15"/>
  </w:num>
  <w:num w:numId="22">
    <w:abstractNumId w:val="17"/>
  </w:num>
  <w:num w:numId="23">
    <w:abstractNumId w:val="6"/>
  </w:num>
  <w:num w:numId="24">
    <w:abstractNumId w:val="3"/>
  </w:num>
  <w:num w:numId="25">
    <w:abstractNumId w:val="16"/>
  </w:num>
  <w:num w:numId="26">
    <w:abstractNumId w:val="22"/>
  </w:num>
  <w:num w:numId="27">
    <w:abstractNumId w:val="1"/>
  </w:num>
  <w:num w:numId="28">
    <w:abstractNumId w:val="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67E"/>
    <w:rsid w:val="000011EF"/>
    <w:rsid w:val="00002A51"/>
    <w:rsid w:val="0001270A"/>
    <w:rsid w:val="00013243"/>
    <w:rsid w:val="00013B67"/>
    <w:rsid w:val="0001456C"/>
    <w:rsid w:val="00014FB9"/>
    <w:rsid w:val="00017EF7"/>
    <w:rsid w:val="00026AE5"/>
    <w:rsid w:val="00043F1C"/>
    <w:rsid w:val="00051033"/>
    <w:rsid w:val="0006195E"/>
    <w:rsid w:val="00066CB2"/>
    <w:rsid w:val="0008011F"/>
    <w:rsid w:val="00080201"/>
    <w:rsid w:val="00080875"/>
    <w:rsid w:val="000811D2"/>
    <w:rsid w:val="00090AB5"/>
    <w:rsid w:val="00091E90"/>
    <w:rsid w:val="000964FD"/>
    <w:rsid w:val="000A19D2"/>
    <w:rsid w:val="000B0AA4"/>
    <w:rsid w:val="000B1BE0"/>
    <w:rsid w:val="000B30BD"/>
    <w:rsid w:val="000B54F4"/>
    <w:rsid w:val="000C0185"/>
    <w:rsid w:val="000C2363"/>
    <w:rsid w:val="000C5ED8"/>
    <w:rsid w:val="000C7039"/>
    <w:rsid w:val="000E018D"/>
    <w:rsid w:val="000E4DB6"/>
    <w:rsid w:val="000F19A4"/>
    <w:rsid w:val="001002A5"/>
    <w:rsid w:val="00102E57"/>
    <w:rsid w:val="00104B14"/>
    <w:rsid w:val="00105D3A"/>
    <w:rsid w:val="001102B7"/>
    <w:rsid w:val="0011237E"/>
    <w:rsid w:val="00112EFF"/>
    <w:rsid w:val="00115BA1"/>
    <w:rsid w:val="00121269"/>
    <w:rsid w:val="00123964"/>
    <w:rsid w:val="00123B23"/>
    <w:rsid w:val="00136891"/>
    <w:rsid w:val="001419C8"/>
    <w:rsid w:val="00143B89"/>
    <w:rsid w:val="00145D58"/>
    <w:rsid w:val="001473BB"/>
    <w:rsid w:val="001478FA"/>
    <w:rsid w:val="0015185C"/>
    <w:rsid w:val="001554F2"/>
    <w:rsid w:val="001616AE"/>
    <w:rsid w:val="00165818"/>
    <w:rsid w:val="00171122"/>
    <w:rsid w:val="0018298B"/>
    <w:rsid w:val="00185670"/>
    <w:rsid w:val="00185DBF"/>
    <w:rsid w:val="0019521D"/>
    <w:rsid w:val="001A02F1"/>
    <w:rsid w:val="001A54E2"/>
    <w:rsid w:val="001B6B2F"/>
    <w:rsid w:val="001D5C2C"/>
    <w:rsid w:val="001D6E14"/>
    <w:rsid w:val="001E3E03"/>
    <w:rsid w:val="001E41BC"/>
    <w:rsid w:val="001E4605"/>
    <w:rsid w:val="001E6F58"/>
    <w:rsid w:val="001E7FA2"/>
    <w:rsid w:val="001E7FBC"/>
    <w:rsid w:val="001F4230"/>
    <w:rsid w:val="001F6A5F"/>
    <w:rsid w:val="0020372F"/>
    <w:rsid w:val="00211BDF"/>
    <w:rsid w:val="00215E35"/>
    <w:rsid w:val="002239D0"/>
    <w:rsid w:val="00226624"/>
    <w:rsid w:val="002266C2"/>
    <w:rsid w:val="0022751C"/>
    <w:rsid w:val="00234396"/>
    <w:rsid w:val="0023522E"/>
    <w:rsid w:val="00236D44"/>
    <w:rsid w:val="00241711"/>
    <w:rsid w:val="00242183"/>
    <w:rsid w:val="0024305B"/>
    <w:rsid w:val="002527F3"/>
    <w:rsid w:val="00262C1D"/>
    <w:rsid w:val="00263E34"/>
    <w:rsid w:val="00267273"/>
    <w:rsid w:val="002677C9"/>
    <w:rsid w:val="00277416"/>
    <w:rsid w:val="00287FD0"/>
    <w:rsid w:val="00293A84"/>
    <w:rsid w:val="0029435D"/>
    <w:rsid w:val="0029790B"/>
    <w:rsid w:val="00297E78"/>
    <w:rsid w:val="002A3300"/>
    <w:rsid w:val="002A5836"/>
    <w:rsid w:val="002A7B4F"/>
    <w:rsid w:val="002B46F5"/>
    <w:rsid w:val="002C596A"/>
    <w:rsid w:val="002E393F"/>
    <w:rsid w:val="002E5E93"/>
    <w:rsid w:val="002E7613"/>
    <w:rsid w:val="002F2C10"/>
    <w:rsid w:val="00303747"/>
    <w:rsid w:val="00307F8F"/>
    <w:rsid w:val="003107E0"/>
    <w:rsid w:val="00311AE8"/>
    <w:rsid w:val="0031397B"/>
    <w:rsid w:val="00321A96"/>
    <w:rsid w:val="00322753"/>
    <w:rsid w:val="0033003E"/>
    <w:rsid w:val="0033123B"/>
    <w:rsid w:val="0033395B"/>
    <w:rsid w:val="003340F1"/>
    <w:rsid w:val="003428FE"/>
    <w:rsid w:val="00353444"/>
    <w:rsid w:val="003700C5"/>
    <w:rsid w:val="00376359"/>
    <w:rsid w:val="00385689"/>
    <w:rsid w:val="00387B69"/>
    <w:rsid w:val="003961D9"/>
    <w:rsid w:val="00397E17"/>
    <w:rsid w:val="003A0DA0"/>
    <w:rsid w:val="003A1371"/>
    <w:rsid w:val="003A283D"/>
    <w:rsid w:val="003A3F91"/>
    <w:rsid w:val="003A6A93"/>
    <w:rsid w:val="003B41EF"/>
    <w:rsid w:val="003B49E6"/>
    <w:rsid w:val="003C5FED"/>
    <w:rsid w:val="003D01F3"/>
    <w:rsid w:val="003D1089"/>
    <w:rsid w:val="003D7F51"/>
    <w:rsid w:val="003E301A"/>
    <w:rsid w:val="003E716B"/>
    <w:rsid w:val="003F3C99"/>
    <w:rsid w:val="003F7394"/>
    <w:rsid w:val="00401805"/>
    <w:rsid w:val="004035C8"/>
    <w:rsid w:val="00411F1D"/>
    <w:rsid w:val="00433AB6"/>
    <w:rsid w:val="00437E5C"/>
    <w:rsid w:val="00440C59"/>
    <w:rsid w:val="00441BC0"/>
    <w:rsid w:val="0044238A"/>
    <w:rsid w:val="004500C1"/>
    <w:rsid w:val="00453086"/>
    <w:rsid w:val="004531B8"/>
    <w:rsid w:val="0045411A"/>
    <w:rsid w:val="004558CE"/>
    <w:rsid w:val="00475548"/>
    <w:rsid w:val="004958A7"/>
    <w:rsid w:val="00495C9D"/>
    <w:rsid w:val="004A1159"/>
    <w:rsid w:val="004A2750"/>
    <w:rsid w:val="004A2C4A"/>
    <w:rsid w:val="004A3338"/>
    <w:rsid w:val="004A5038"/>
    <w:rsid w:val="004A7338"/>
    <w:rsid w:val="004B066A"/>
    <w:rsid w:val="004B3D2C"/>
    <w:rsid w:val="004C1DA1"/>
    <w:rsid w:val="004C74C1"/>
    <w:rsid w:val="004D367F"/>
    <w:rsid w:val="004D5BEB"/>
    <w:rsid w:val="004D7204"/>
    <w:rsid w:val="004D7246"/>
    <w:rsid w:val="004F5F41"/>
    <w:rsid w:val="004F6810"/>
    <w:rsid w:val="004F696F"/>
    <w:rsid w:val="005030D4"/>
    <w:rsid w:val="00506262"/>
    <w:rsid w:val="00516233"/>
    <w:rsid w:val="00521AF0"/>
    <w:rsid w:val="00525A48"/>
    <w:rsid w:val="00532FEA"/>
    <w:rsid w:val="005429A3"/>
    <w:rsid w:val="00544CE2"/>
    <w:rsid w:val="00556541"/>
    <w:rsid w:val="00556B92"/>
    <w:rsid w:val="0056081E"/>
    <w:rsid w:val="00567EF5"/>
    <w:rsid w:val="00582DC4"/>
    <w:rsid w:val="00595D4D"/>
    <w:rsid w:val="00597E04"/>
    <w:rsid w:val="00597E8D"/>
    <w:rsid w:val="005B12AD"/>
    <w:rsid w:val="005B6B5D"/>
    <w:rsid w:val="005C1339"/>
    <w:rsid w:val="005C4BD8"/>
    <w:rsid w:val="005D0A1D"/>
    <w:rsid w:val="005D69EB"/>
    <w:rsid w:val="005E1CED"/>
    <w:rsid w:val="005F1D0B"/>
    <w:rsid w:val="00610943"/>
    <w:rsid w:val="00621C4A"/>
    <w:rsid w:val="00625C1C"/>
    <w:rsid w:val="0062671F"/>
    <w:rsid w:val="0064520D"/>
    <w:rsid w:val="00650155"/>
    <w:rsid w:val="006523AC"/>
    <w:rsid w:val="0065464B"/>
    <w:rsid w:val="00671FCC"/>
    <w:rsid w:val="0068545B"/>
    <w:rsid w:val="00685D6E"/>
    <w:rsid w:val="00696CED"/>
    <w:rsid w:val="006A00BA"/>
    <w:rsid w:val="006A75C1"/>
    <w:rsid w:val="006B0879"/>
    <w:rsid w:val="006B0F5D"/>
    <w:rsid w:val="006B2801"/>
    <w:rsid w:val="006B37B2"/>
    <w:rsid w:val="006D0BE7"/>
    <w:rsid w:val="006D134E"/>
    <w:rsid w:val="006E0970"/>
    <w:rsid w:val="006E2CCA"/>
    <w:rsid w:val="006F2485"/>
    <w:rsid w:val="006F6B3F"/>
    <w:rsid w:val="006F7526"/>
    <w:rsid w:val="0070571A"/>
    <w:rsid w:val="00710667"/>
    <w:rsid w:val="0071742D"/>
    <w:rsid w:val="007225AA"/>
    <w:rsid w:val="0072267E"/>
    <w:rsid w:val="007265A6"/>
    <w:rsid w:val="007331AB"/>
    <w:rsid w:val="007341F4"/>
    <w:rsid w:val="007409A7"/>
    <w:rsid w:val="007452C1"/>
    <w:rsid w:val="00750AF0"/>
    <w:rsid w:val="00757323"/>
    <w:rsid w:val="00777B9C"/>
    <w:rsid w:val="00781572"/>
    <w:rsid w:val="0078422F"/>
    <w:rsid w:val="00790C36"/>
    <w:rsid w:val="00792B52"/>
    <w:rsid w:val="007A6988"/>
    <w:rsid w:val="007B0BC6"/>
    <w:rsid w:val="007B6F66"/>
    <w:rsid w:val="007C132C"/>
    <w:rsid w:val="007C4A3A"/>
    <w:rsid w:val="007C557F"/>
    <w:rsid w:val="007D4453"/>
    <w:rsid w:val="007E2D9D"/>
    <w:rsid w:val="007F336A"/>
    <w:rsid w:val="007F7777"/>
    <w:rsid w:val="008129CD"/>
    <w:rsid w:val="0081367A"/>
    <w:rsid w:val="00821A86"/>
    <w:rsid w:val="0082314F"/>
    <w:rsid w:val="00841DD7"/>
    <w:rsid w:val="00846623"/>
    <w:rsid w:val="0084745B"/>
    <w:rsid w:val="00850BA1"/>
    <w:rsid w:val="00857868"/>
    <w:rsid w:val="008762B1"/>
    <w:rsid w:val="00876493"/>
    <w:rsid w:val="00876D5B"/>
    <w:rsid w:val="00882CC4"/>
    <w:rsid w:val="00885C93"/>
    <w:rsid w:val="008878EB"/>
    <w:rsid w:val="008927E6"/>
    <w:rsid w:val="008C49FD"/>
    <w:rsid w:val="008E55C9"/>
    <w:rsid w:val="008E67B4"/>
    <w:rsid w:val="008F08EF"/>
    <w:rsid w:val="00910847"/>
    <w:rsid w:val="00926553"/>
    <w:rsid w:val="00935422"/>
    <w:rsid w:val="00941D92"/>
    <w:rsid w:val="00945335"/>
    <w:rsid w:val="009470B0"/>
    <w:rsid w:val="0094748D"/>
    <w:rsid w:val="00955BAF"/>
    <w:rsid w:val="00956D9C"/>
    <w:rsid w:val="009620D7"/>
    <w:rsid w:val="00962628"/>
    <w:rsid w:val="00963CB3"/>
    <w:rsid w:val="009719B3"/>
    <w:rsid w:val="00981A01"/>
    <w:rsid w:val="009862F6"/>
    <w:rsid w:val="009928B6"/>
    <w:rsid w:val="00996957"/>
    <w:rsid w:val="00997ABD"/>
    <w:rsid w:val="009A3C60"/>
    <w:rsid w:val="009A714D"/>
    <w:rsid w:val="009B1358"/>
    <w:rsid w:val="009B1DCA"/>
    <w:rsid w:val="009B3DFE"/>
    <w:rsid w:val="009B3E54"/>
    <w:rsid w:val="009B5DCC"/>
    <w:rsid w:val="009B7E0B"/>
    <w:rsid w:val="009C038D"/>
    <w:rsid w:val="009C387C"/>
    <w:rsid w:val="009C3B75"/>
    <w:rsid w:val="009C6931"/>
    <w:rsid w:val="009C7B48"/>
    <w:rsid w:val="009D2BE4"/>
    <w:rsid w:val="009E07A2"/>
    <w:rsid w:val="00A073A5"/>
    <w:rsid w:val="00A262B3"/>
    <w:rsid w:val="00A310FF"/>
    <w:rsid w:val="00A34CB3"/>
    <w:rsid w:val="00A357F1"/>
    <w:rsid w:val="00A35E40"/>
    <w:rsid w:val="00A47DE9"/>
    <w:rsid w:val="00A65FF9"/>
    <w:rsid w:val="00A668B9"/>
    <w:rsid w:val="00A67AAB"/>
    <w:rsid w:val="00A705BB"/>
    <w:rsid w:val="00A71ED0"/>
    <w:rsid w:val="00A819FD"/>
    <w:rsid w:val="00A81B2B"/>
    <w:rsid w:val="00AA4226"/>
    <w:rsid w:val="00AB3573"/>
    <w:rsid w:val="00AB62C4"/>
    <w:rsid w:val="00AC0BDC"/>
    <w:rsid w:val="00AD00CF"/>
    <w:rsid w:val="00AD2CDE"/>
    <w:rsid w:val="00AD3F94"/>
    <w:rsid w:val="00AD7D58"/>
    <w:rsid w:val="00AE39AF"/>
    <w:rsid w:val="00B01835"/>
    <w:rsid w:val="00B05145"/>
    <w:rsid w:val="00B0678A"/>
    <w:rsid w:val="00B12F43"/>
    <w:rsid w:val="00B14469"/>
    <w:rsid w:val="00B14736"/>
    <w:rsid w:val="00B14F5B"/>
    <w:rsid w:val="00B1508E"/>
    <w:rsid w:val="00B1619E"/>
    <w:rsid w:val="00B2280C"/>
    <w:rsid w:val="00B255C0"/>
    <w:rsid w:val="00B2790A"/>
    <w:rsid w:val="00B300C6"/>
    <w:rsid w:val="00B31CE2"/>
    <w:rsid w:val="00B32181"/>
    <w:rsid w:val="00B32786"/>
    <w:rsid w:val="00B33450"/>
    <w:rsid w:val="00B34B15"/>
    <w:rsid w:val="00B45ADD"/>
    <w:rsid w:val="00B50352"/>
    <w:rsid w:val="00B5082D"/>
    <w:rsid w:val="00B528B5"/>
    <w:rsid w:val="00B63234"/>
    <w:rsid w:val="00B67D38"/>
    <w:rsid w:val="00B70B6F"/>
    <w:rsid w:val="00B76C6D"/>
    <w:rsid w:val="00B77EEF"/>
    <w:rsid w:val="00B82401"/>
    <w:rsid w:val="00B93BD5"/>
    <w:rsid w:val="00B95623"/>
    <w:rsid w:val="00BA5DF0"/>
    <w:rsid w:val="00BA681B"/>
    <w:rsid w:val="00BB6A19"/>
    <w:rsid w:val="00BB741A"/>
    <w:rsid w:val="00BC6262"/>
    <w:rsid w:val="00BC65DB"/>
    <w:rsid w:val="00BE2AD3"/>
    <w:rsid w:val="00BE391F"/>
    <w:rsid w:val="00BF3553"/>
    <w:rsid w:val="00C00685"/>
    <w:rsid w:val="00C04714"/>
    <w:rsid w:val="00C05F5F"/>
    <w:rsid w:val="00C1235D"/>
    <w:rsid w:val="00C176BD"/>
    <w:rsid w:val="00C17D11"/>
    <w:rsid w:val="00C24C73"/>
    <w:rsid w:val="00C24D38"/>
    <w:rsid w:val="00C26AFB"/>
    <w:rsid w:val="00C27558"/>
    <w:rsid w:val="00C30860"/>
    <w:rsid w:val="00C30EB8"/>
    <w:rsid w:val="00C34D2F"/>
    <w:rsid w:val="00C44431"/>
    <w:rsid w:val="00C662A1"/>
    <w:rsid w:val="00C8374A"/>
    <w:rsid w:val="00C870DF"/>
    <w:rsid w:val="00C8716F"/>
    <w:rsid w:val="00C9727C"/>
    <w:rsid w:val="00CB1352"/>
    <w:rsid w:val="00CC726C"/>
    <w:rsid w:val="00CD15B0"/>
    <w:rsid w:val="00CD5875"/>
    <w:rsid w:val="00CD7EA3"/>
    <w:rsid w:val="00CE107B"/>
    <w:rsid w:val="00CE54A2"/>
    <w:rsid w:val="00CF32A5"/>
    <w:rsid w:val="00D10A78"/>
    <w:rsid w:val="00D17B64"/>
    <w:rsid w:val="00D25FBF"/>
    <w:rsid w:val="00D27F12"/>
    <w:rsid w:val="00D352BC"/>
    <w:rsid w:val="00D43E8E"/>
    <w:rsid w:val="00D5096B"/>
    <w:rsid w:val="00D514B2"/>
    <w:rsid w:val="00D54330"/>
    <w:rsid w:val="00D55189"/>
    <w:rsid w:val="00D6430E"/>
    <w:rsid w:val="00D64F02"/>
    <w:rsid w:val="00D67AFA"/>
    <w:rsid w:val="00D7007C"/>
    <w:rsid w:val="00D81044"/>
    <w:rsid w:val="00D93462"/>
    <w:rsid w:val="00D9523C"/>
    <w:rsid w:val="00D9651B"/>
    <w:rsid w:val="00D97C0F"/>
    <w:rsid w:val="00DB5DCE"/>
    <w:rsid w:val="00DC1243"/>
    <w:rsid w:val="00DC48E8"/>
    <w:rsid w:val="00DD50DE"/>
    <w:rsid w:val="00DD74AD"/>
    <w:rsid w:val="00DF3829"/>
    <w:rsid w:val="00DF5065"/>
    <w:rsid w:val="00DF5C1E"/>
    <w:rsid w:val="00E017D5"/>
    <w:rsid w:val="00E04176"/>
    <w:rsid w:val="00E05549"/>
    <w:rsid w:val="00E14013"/>
    <w:rsid w:val="00E143DA"/>
    <w:rsid w:val="00E162CE"/>
    <w:rsid w:val="00E3696F"/>
    <w:rsid w:val="00E42207"/>
    <w:rsid w:val="00E42B76"/>
    <w:rsid w:val="00E4325A"/>
    <w:rsid w:val="00E4683D"/>
    <w:rsid w:val="00E536CA"/>
    <w:rsid w:val="00E53915"/>
    <w:rsid w:val="00E5487A"/>
    <w:rsid w:val="00E615AF"/>
    <w:rsid w:val="00E62A99"/>
    <w:rsid w:val="00E638EB"/>
    <w:rsid w:val="00E64BAB"/>
    <w:rsid w:val="00E6503B"/>
    <w:rsid w:val="00E65FE7"/>
    <w:rsid w:val="00E81A51"/>
    <w:rsid w:val="00E82B7B"/>
    <w:rsid w:val="00E90A78"/>
    <w:rsid w:val="00EA4539"/>
    <w:rsid w:val="00EA57F3"/>
    <w:rsid w:val="00EB4564"/>
    <w:rsid w:val="00EC114C"/>
    <w:rsid w:val="00EC3F0E"/>
    <w:rsid w:val="00EC448B"/>
    <w:rsid w:val="00ED01A2"/>
    <w:rsid w:val="00ED1250"/>
    <w:rsid w:val="00ED4BED"/>
    <w:rsid w:val="00EE0B9E"/>
    <w:rsid w:val="00EE1F7C"/>
    <w:rsid w:val="00EF0903"/>
    <w:rsid w:val="00EF583D"/>
    <w:rsid w:val="00F008B5"/>
    <w:rsid w:val="00F02645"/>
    <w:rsid w:val="00F15331"/>
    <w:rsid w:val="00F16194"/>
    <w:rsid w:val="00F24DBE"/>
    <w:rsid w:val="00F30840"/>
    <w:rsid w:val="00F32287"/>
    <w:rsid w:val="00F36A07"/>
    <w:rsid w:val="00F43703"/>
    <w:rsid w:val="00F506A9"/>
    <w:rsid w:val="00F57BE1"/>
    <w:rsid w:val="00F66E31"/>
    <w:rsid w:val="00F6774B"/>
    <w:rsid w:val="00F70430"/>
    <w:rsid w:val="00F92414"/>
    <w:rsid w:val="00F94C3C"/>
    <w:rsid w:val="00F960C2"/>
    <w:rsid w:val="00F9794C"/>
    <w:rsid w:val="00FA4FB7"/>
    <w:rsid w:val="00FB011E"/>
    <w:rsid w:val="00FB2F61"/>
    <w:rsid w:val="00FC1FE7"/>
    <w:rsid w:val="00FD015F"/>
    <w:rsid w:val="00FE0AF9"/>
    <w:rsid w:val="00FE1405"/>
    <w:rsid w:val="00FE27A2"/>
    <w:rsid w:val="00FF7E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B8EDB94"/>
  <w15:docId w15:val="{97C18B15-2CC7-4069-9DA7-893503C6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eastAsia="en-US"/>
    </w:rPr>
  </w:style>
  <w:style w:type="paragraph" w:styleId="Heading1">
    <w:name w:val="heading 1"/>
    <w:basedOn w:val="Normal"/>
    <w:next w:val="Normal"/>
    <w:link w:val="Heading1Char"/>
    <w:qFormat/>
    <w:pPr>
      <w:keepNext/>
      <w:ind w:left="1080"/>
      <w:outlineLvl w:val="0"/>
    </w:pPr>
    <w:rPr>
      <w:b/>
      <w:bCs/>
      <w:sz w:val="26"/>
      <w:lang w:val="x-none"/>
    </w:rPr>
  </w:style>
  <w:style w:type="paragraph" w:styleId="Heading2">
    <w:name w:val="heading 2"/>
    <w:basedOn w:val="Normal"/>
    <w:next w:val="Normal"/>
    <w:qFormat/>
    <w:pPr>
      <w:keepNext/>
      <w:ind w:left="1080" w:right="-720"/>
      <w:jc w:val="both"/>
      <w:outlineLvl w:val="1"/>
    </w:pPr>
    <w:rPr>
      <w:rFonts w:cs="Arial"/>
      <w:b/>
      <w:bCs/>
    </w:rPr>
  </w:style>
  <w:style w:type="paragraph" w:styleId="Heading3">
    <w:name w:val="heading 3"/>
    <w:basedOn w:val="Normal"/>
    <w:next w:val="Normal"/>
    <w:qFormat/>
    <w:pPr>
      <w:keepNext/>
      <w:outlineLvl w:val="2"/>
    </w:pPr>
    <w:rPr>
      <w:rFonts w:cs="Arial"/>
      <w:b/>
      <w:caps/>
    </w:rPr>
  </w:style>
  <w:style w:type="paragraph" w:styleId="Heading4">
    <w:name w:val="heading 4"/>
    <w:basedOn w:val="Normal"/>
    <w:next w:val="Normal"/>
    <w:qFormat/>
    <w:pPr>
      <w:keepNext/>
      <w:outlineLvl w:val="3"/>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pPr>
      <w:tabs>
        <w:tab w:val="left" w:pos="2340"/>
      </w:tabs>
      <w:ind w:left="1080" w:right="-900"/>
      <w:jc w:val="both"/>
    </w:pPr>
  </w:style>
  <w:style w:type="paragraph" w:styleId="Header">
    <w:name w:val="header"/>
    <w:basedOn w:val="Normal"/>
    <w:link w:val="HeaderChar"/>
    <w:uiPriority w:val="99"/>
    <w:pPr>
      <w:tabs>
        <w:tab w:val="center" w:pos="4320"/>
        <w:tab w:val="right" w:pos="8640"/>
      </w:tabs>
    </w:pPr>
    <w:rPr>
      <w:rFonts w:ascii="Times New Roman" w:hAnsi="Times New Roman"/>
      <w:sz w:val="24"/>
      <w:lang w:val="en-U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customStyle="1" w:styleId="Main">
    <w:name w:val="Main"/>
    <w:basedOn w:val="Normal"/>
    <w:pPr>
      <w:widowControl w:val="0"/>
      <w:spacing w:after="240"/>
      <w:jc w:val="both"/>
    </w:pPr>
    <w:rPr>
      <w:rFonts w:ascii="Times New Roman" w:hAnsi="Times New Roman"/>
      <w:b/>
      <w:caps/>
      <w:sz w:val="24"/>
      <w:szCs w:val="20"/>
      <w:lang w:val="en-GB"/>
    </w:rPr>
  </w:style>
  <w:style w:type="paragraph" w:styleId="BodyText">
    <w:name w:val="Body Text"/>
    <w:basedOn w:val="Normal"/>
    <w:link w:val="BodyTextChar"/>
    <w:semiHidden/>
    <w:rPr>
      <w:b/>
      <w:bCs/>
      <w:lang w:val="x-none"/>
    </w:rPr>
  </w:style>
  <w:style w:type="table" w:styleId="TableGrid">
    <w:name w:val="Table Grid"/>
    <w:basedOn w:val="TableNormal"/>
    <w:uiPriority w:val="59"/>
    <w:rsid w:val="00F66E3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C132C"/>
    <w:pPr>
      <w:ind w:left="720"/>
    </w:pPr>
  </w:style>
  <w:style w:type="character" w:customStyle="1" w:styleId="Heading1Char">
    <w:name w:val="Heading 1 Char"/>
    <w:link w:val="Heading1"/>
    <w:rsid w:val="00E6503B"/>
    <w:rPr>
      <w:rFonts w:ascii="Arial" w:hAnsi="Arial"/>
      <w:b/>
      <w:bCs/>
      <w:sz w:val="26"/>
      <w:szCs w:val="24"/>
      <w:lang w:eastAsia="en-US"/>
    </w:rPr>
  </w:style>
  <w:style w:type="character" w:customStyle="1" w:styleId="BodyTextChar">
    <w:name w:val="Body Text Char"/>
    <w:link w:val="BodyText"/>
    <w:semiHidden/>
    <w:rsid w:val="00E6503B"/>
    <w:rPr>
      <w:rFonts w:ascii="Arial" w:hAnsi="Arial" w:cs="Arial"/>
      <w:b/>
      <w:bCs/>
      <w:sz w:val="22"/>
      <w:szCs w:val="24"/>
      <w:lang w:eastAsia="en-US"/>
    </w:rPr>
  </w:style>
  <w:style w:type="paragraph" w:styleId="BalloonText">
    <w:name w:val="Balloon Text"/>
    <w:basedOn w:val="Normal"/>
    <w:link w:val="BalloonTextChar"/>
    <w:uiPriority w:val="99"/>
    <w:semiHidden/>
    <w:unhideWhenUsed/>
    <w:rsid w:val="00981A01"/>
    <w:rPr>
      <w:rFonts w:ascii="Tahoma" w:hAnsi="Tahoma"/>
      <w:sz w:val="16"/>
      <w:szCs w:val="16"/>
      <w:lang w:val="x-none"/>
    </w:rPr>
  </w:style>
  <w:style w:type="character" w:customStyle="1" w:styleId="BalloonTextChar">
    <w:name w:val="Balloon Text Char"/>
    <w:link w:val="BalloonText"/>
    <w:uiPriority w:val="99"/>
    <w:semiHidden/>
    <w:rsid w:val="00981A01"/>
    <w:rPr>
      <w:rFonts w:ascii="Tahoma" w:hAnsi="Tahoma" w:cs="Tahoma"/>
      <w:sz w:val="16"/>
      <w:szCs w:val="16"/>
      <w:lang w:eastAsia="en-US"/>
    </w:rPr>
  </w:style>
  <w:style w:type="paragraph" w:styleId="BodyText2">
    <w:name w:val="Body Text 2"/>
    <w:basedOn w:val="Normal"/>
    <w:link w:val="BodyText2Char"/>
    <w:uiPriority w:val="99"/>
    <w:unhideWhenUsed/>
    <w:rsid w:val="00AE39AF"/>
    <w:pPr>
      <w:jc w:val="both"/>
    </w:pPr>
    <w:rPr>
      <w:rFonts w:cs="Arial"/>
    </w:rPr>
  </w:style>
  <w:style w:type="character" w:customStyle="1" w:styleId="BodyText2Char">
    <w:name w:val="Body Text 2 Char"/>
    <w:basedOn w:val="DefaultParagraphFont"/>
    <w:link w:val="BodyText2"/>
    <w:uiPriority w:val="99"/>
    <w:rsid w:val="00AE39AF"/>
    <w:rPr>
      <w:rFonts w:ascii="Arial" w:hAnsi="Arial" w:cs="Arial"/>
      <w:sz w:val="22"/>
      <w:szCs w:val="24"/>
      <w:lang w:eastAsia="en-US"/>
    </w:rPr>
  </w:style>
  <w:style w:type="character" w:customStyle="1" w:styleId="HeaderChar">
    <w:name w:val="Header Char"/>
    <w:basedOn w:val="DefaultParagraphFont"/>
    <w:link w:val="Header"/>
    <w:uiPriority w:val="99"/>
    <w:rsid w:val="00BA681B"/>
    <w:rPr>
      <w:sz w:val="24"/>
      <w:szCs w:val="24"/>
      <w:lang w:val="en-US" w:eastAsia="en-US"/>
    </w:rPr>
  </w:style>
  <w:style w:type="character" w:styleId="CommentReference">
    <w:name w:val="annotation reference"/>
    <w:basedOn w:val="DefaultParagraphFont"/>
    <w:uiPriority w:val="99"/>
    <w:semiHidden/>
    <w:unhideWhenUsed/>
    <w:rsid w:val="00EE0B9E"/>
    <w:rPr>
      <w:sz w:val="16"/>
      <w:szCs w:val="16"/>
    </w:rPr>
  </w:style>
  <w:style w:type="paragraph" w:styleId="CommentText">
    <w:name w:val="annotation text"/>
    <w:basedOn w:val="Normal"/>
    <w:link w:val="CommentTextChar"/>
    <w:uiPriority w:val="99"/>
    <w:semiHidden/>
    <w:unhideWhenUsed/>
    <w:rsid w:val="00EE0B9E"/>
    <w:rPr>
      <w:sz w:val="20"/>
      <w:szCs w:val="20"/>
    </w:rPr>
  </w:style>
  <w:style w:type="character" w:customStyle="1" w:styleId="CommentTextChar">
    <w:name w:val="Comment Text Char"/>
    <w:basedOn w:val="DefaultParagraphFont"/>
    <w:link w:val="CommentText"/>
    <w:uiPriority w:val="99"/>
    <w:semiHidden/>
    <w:rsid w:val="00EE0B9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E0B9E"/>
    <w:rPr>
      <w:b/>
      <w:bCs/>
    </w:rPr>
  </w:style>
  <w:style w:type="character" w:customStyle="1" w:styleId="CommentSubjectChar">
    <w:name w:val="Comment Subject Char"/>
    <w:basedOn w:val="CommentTextChar"/>
    <w:link w:val="CommentSubject"/>
    <w:uiPriority w:val="99"/>
    <w:semiHidden/>
    <w:rsid w:val="00EE0B9E"/>
    <w:rPr>
      <w:rFonts w:ascii="Arial" w:hAnsi="Arial"/>
      <w:b/>
      <w:bCs/>
      <w:lang w:eastAsia="en-US"/>
    </w:rPr>
  </w:style>
  <w:style w:type="character" w:customStyle="1" w:styleId="FooterChar">
    <w:name w:val="Footer Char"/>
    <w:basedOn w:val="DefaultParagraphFont"/>
    <w:link w:val="Footer"/>
    <w:uiPriority w:val="99"/>
    <w:rsid w:val="0022751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93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1.doc"/><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2670</Words>
  <Characters>15220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military veterans</vt:lpstr>
    </vt:vector>
  </TitlesOfParts>
  <Company>sandf</Company>
  <LinksUpToDate>false</LinksUpToDate>
  <CharactersWithSpaces>17855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veterans</dc:title>
  <dc:creator>Success Mogakane</dc:creator>
  <cp:lastModifiedBy>Magret Chipape</cp:lastModifiedBy>
  <cp:revision>2</cp:revision>
  <cp:lastPrinted>2022-12-05T11:09:00Z</cp:lastPrinted>
  <dcterms:created xsi:type="dcterms:W3CDTF">2022-12-22T06:55:00Z</dcterms:created>
  <dcterms:modified xsi:type="dcterms:W3CDTF">2022-12-22T06:55:00Z</dcterms:modified>
</cp:coreProperties>
</file>